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7A" w:rsidRPr="00032C7A" w:rsidRDefault="00932934">
      <w:pPr>
        <w:pStyle w:val="Title"/>
        <w:rPr>
          <w:rFonts w:ascii="Cambria" w:hAnsi="Cambria"/>
          <w:b/>
          <w:bCs/>
          <w:sz w:val="20"/>
          <w:szCs w:val="20"/>
        </w:rPr>
      </w:pPr>
      <w:r>
        <w:rPr>
          <w:rFonts w:ascii="Cambria" w:hAnsi="Cambria"/>
          <w:noProof/>
          <w:sz w:val="20"/>
          <w:szCs w:val="20"/>
        </w:rPr>
        <mc:AlternateContent>
          <mc:Choice Requires="wps">
            <w:drawing>
              <wp:anchor distT="0" distB="0" distL="114300" distR="114300" simplePos="0" relativeHeight="251660800" behindDoc="0" locked="0" layoutInCell="1" allowOverlap="1">
                <wp:simplePos x="0" y="0"/>
                <wp:positionH relativeFrom="column">
                  <wp:posOffset>-52705</wp:posOffset>
                </wp:positionH>
                <wp:positionV relativeFrom="paragraph">
                  <wp:posOffset>-414020</wp:posOffset>
                </wp:positionV>
                <wp:extent cx="6915150" cy="442595"/>
                <wp:effectExtent l="4445"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718" w:rsidRDefault="00D36718">
                            <w:r>
                              <w:t>Name: ______________________________________</w:t>
                            </w:r>
                            <w:r>
                              <w:softHyphen/>
                              <w:t>_____</w:t>
                            </w:r>
                            <w:r>
                              <w:tab/>
                              <w:t>Date:  ___________</w:t>
                            </w:r>
                            <w:r>
                              <w:tab/>
                            </w:r>
                            <w:proofErr w:type="spellStart"/>
                            <w:r>
                              <w:t>Pd</w:t>
                            </w:r>
                            <w:proofErr w:type="spellEnd"/>
                            <w:r>
                              <w:t>: _____</w:t>
                            </w:r>
                            <w:r>
                              <w:tab/>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5pt;margin-top:-32.6pt;width:544.5pt;height:3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L/hQ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" stroked="f">
                <v:textbox>
                  <w:txbxContent>
                    <w:p w:rsidR="00D36718" w:rsidRDefault="00D36718">
                      <w:r>
                        <w:t>Name: ______________________________________</w:t>
                      </w:r>
                      <w:r>
                        <w:softHyphen/>
                        <w:t>_____</w:t>
                      </w:r>
                      <w:r>
                        <w:tab/>
                        <w:t>Date:  ___________</w:t>
                      </w:r>
                      <w:r>
                        <w:tab/>
                        <w:t>Pd: _____</w:t>
                      </w:r>
                      <w:r>
                        <w:tab/>
                        <w:t>#___</w:t>
                      </w:r>
                    </w:p>
                  </w:txbxContent>
                </v:textbox>
              </v:shape>
            </w:pict>
          </mc:Fallback>
        </mc:AlternateContent>
      </w:r>
      <w:proofErr w:type="spellStart"/>
      <w:r w:rsidR="00032C7A" w:rsidRPr="00BE762B">
        <w:rPr>
          <w:rFonts w:ascii="Cambria" w:hAnsi="Cambria"/>
          <w:b/>
          <w:bCs/>
          <w:sz w:val="24"/>
          <w:szCs w:val="20"/>
        </w:rPr>
        <w:t>Toothpickase</w:t>
      </w:r>
      <w:proofErr w:type="spellEnd"/>
      <w:r w:rsidR="00032C7A" w:rsidRPr="00BE762B">
        <w:rPr>
          <w:rFonts w:ascii="Cambria" w:hAnsi="Cambria"/>
          <w:b/>
          <w:bCs/>
          <w:sz w:val="24"/>
          <w:szCs w:val="20"/>
        </w:rPr>
        <w:t xml:space="preserve"> Activity</w:t>
      </w:r>
    </w:p>
    <w:p w:rsidR="00032C7A" w:rsidRPr="00032C7A" w:rsidRDefault="00032C7A">
      <w:pPr>
        <w:jc w:val="center"/>
        <w:rPr>
          <w:rFonts w:ascii="Cambria" w:hAnsi="Cambria"/>
          <w:sz w:val="20"/>
          <w:szCs w:val="20"/>
        </w:rPr>
      </w:pPr>
    </w:p>
    <w:p w:rsidR="00BE762B" w:rsidRPr="00BE762B" w:rsidRDefault="00BE762B" w:rsidP="00BE762B">
      <w:pPr>
        <w:rPr>
          <w:rFonts w:ascii="Cambria" w:hAnsi="Cambria"/>
          <w:b/>
          <w:sz w:val="20"/>
          <w:szCs w:val="20"/>
          <w:u w:val="single"/>
          <w:lang w:val="de-DE"/>
        </w:rPr>
      </w:pPr>
      <w:r w:rsidRPr="00BE762B">
        <w:rPr>
          <w:rFonts w:ascii="Cambria" w:hAnsi="Cambria"/>
          <w:b/>
          <w:sz w:val="20"/>
          <w:szCs w:val="20"/>
          <w:u w:val="single"/>
          <w:lang w:val="de-DE"/>
        </w:rPr>
        <w:t>Introduction:</w:t>
      </w:r>
    </w:p>
    <w:p w:rsidR="00BE762B" w:rsidRPr="00BE762B" w:rsidRDefault="00BE762B" w:rsidP="00BE762B">
      <w:pPr>
        <w:rPr>
          <w:rFonts w:ascii="Cambria" w:hAnsi="Cambria"/>
          <w:sz w:val="20"/>
          <w:szCs w:val="20"/>
          <w:lang w:val="de-DE"/>
        </w:rPr>
      </w:pPr>
      <w:r w:rsidRPr="00BE762B">
        <w:rPr>
          <w:rFonts w:ascii="Cambria" w:hAnsi="Cambria"/>
          <w:sz w:val="20"/>
          <w:szCs w:val="20"/>
          <w:lang w:val="de-DE"/>
        </w:rPr>
        <w:t xml:space="preserve">Enzymes are proteins made by living cells. They act as catalysts and affect the rate of a chemical reaction. For example, the enzyme </w:t>
      </w:r>
      <w:r w:rsidRPr="00BE762B">
        <w:rPr>
          <w:rFonts w:ascii="Cambria" w:hAnsi="Cambria"/>
          <w:i/>
          <w:iCs/>
          <w:sz w:val="20"/>
          <w:szCs w:val="20"/>
          <w:lang w:val="de-DE"/>
        </w:rPr>
        <w:t>amylase</w:t>
      </w:r>
      <w:r w:rsidRPr="00BE762B">
        <w:rPr>
          <w:rFonts w:ascii="Cambria" w:hAnsi="Cambria"/>
          <w:sz w:val="20"/>
          <w:szCs w:val="20"/>
          <w:lang w:val="de-DE"/>
        </w:rPr>
        <w:t xml:space="preserve"> in your saliva speeds up the breakdown down of starch (the substrate) into simple sugars. The enzyme itself does not get used up during the chemical reaction.</w:t>
      </w:r>
    </w:p>
    <w:p w:rsidR="00BE762B" w:rsidRPr="00D36718" w:rsidRDefault="00D36718" w:rsidP="00BE762B">
      <w:pPr>
        <w:rPr>
          <w:rFonts w:ascii="Cambria" w:hAnsi="Cambria"/>
          <w:b/>
          <w:sz w:val="20"/>
          <w:szCs w:val="20"/>
          <w:u w:val="single"/>
          <w:lang w:val="de-DE"/>
        </w:rPr>
      </w:pPr>
      <w:r w:rsidRPr="00D36718">
        <w:rPr>
          <w:rFonts w:ascii="Cambria" w:hAnsi="Cambria"/>
          <w:b/>
          <w:sz w:val="20"/>
          <w:szCs w:val="20"/>
          <w:u w:val="single"/>
          <w:lang w:val="de-DE"/>
        </w:rPr>
        <w:t>Objective</w:t>
      </w:r>
      <w:r>
        <w:rPr>
          <w:rFonts w:ascii="Cambria" w:hAnsi="Cambria"/>
          <w:b/>
          <w:sz w:val="20"/>
          <w:szCs w:val="20"/>
          <w:u w:val="single"/>
          <w:lang w:val="de-DE"/>
        </w:rPr>
        <w:t>:</w:t>
      </w:r>
    </w:p>
    <w:p w:rsidR="00BE762B" w:rsidRPr="00032C7A" w:rsidRDefault="00BE762B" w:rsidP="00BE762B">
      <w:pPr>
        <w:rPr>
          <w:rFonts w:ascii="Cambria" w:hAnsi="Cambria"/>
          <w:sz w:val="20"/>
          <w:szCs w:val="20"/>
        </w:rPr>
      </w:pPr>
      <w:r w:rsidRPr="00BE762B">
        <w:rPr>
          <w:rFonts w:ascii="Cambria" w:hAnsi="Cambria"/>
          <w:sz w:val="20"/>
          <w:szCs w:val="20"/>
          <w:lang w:val="de-DE"/>
        </w:rPr>
        <w:t>In this activity you will become the enzyme called "toothpickase", that breaks toothpicks (the substrate) in timed intervals. Calculations will be completed to determine how many toothpicks are broken per second to determine the rate of reaction of the enzyme toothpickase.</w:t>
      </w:r>
      <w:r>
        <w:rPr>
          <w:rFonts w:ascii="Cambria" w:hAnsi="Cambria"/>
          <w:sz w:val="20"/>
          <w:szCs w:val="20"/>
          <w:lang w:val="de-DE"/>
        </w:rPr>
        <w:t xml:space="preserve"> </w:t>
      </w:r>
      <w:r w:rsidRPr="00032C7A">
        <w:rPr>
          <w:rFonts w:ascii="Cambria" w:hAnsi="Cambria"/>
          <w:sz w:val="20"/>
          <w:szCs w:val="20"/>
        </w:rPr>
        <w:t xml:space="preserve">Consider that your hands are like an enzyme called </w:t>
      </w:r>
      <w:proofErr w:type="spellStart"/>
      <w:r w:rsidRPr="00032C7A">
        <w:rPr>
          <w:rFonts w:ascii="Cambria" w:hAnsi="Cambria"/>
          <w:sz w:val="20"/>
          <w:szCs w:val="20"/>
        </w:rPr>
        <w:t>toothpickase</w:t>
      </w:r>
      <w:proofErr w:type="spellEnd"/>
      <w:r w:rsidRPr="00032C7A">
        <w:rPr>
          <w:rFonts w:ascii="Cambria" w:hAnsi="Cambria"/>
          <w:sz w:val="20"/>
          <w:szCs w:val="20"/>
        </w:rPr>
        <w:t xml:space="preserve">.  Your hands (the enzyme) can split toothpicks (your substrate) in half.  </w:t>
      </w:r>
    </w:p>
    <w:p w:rsidR="00BE762B" w:rsidRPr="00BE762B" w:rsidRDefault="00BE762B" w:rsidP="00BE762B">
      <w:pPr>
        <w:rPr>
          <w:rFonts w:ascii="Cambria" w:hAnsi="Cambria"/>
          <w:sz w:val="20"/>
          <w:szCs w:val="20"/>
          <w:lang w:val="de-DE"/>
        </w:rPr>
      </w:pPr>
    </w:p>
    <w:p w:rsidR="00BE762B" w:rsidRPr="00BE762B" w:rsidRDefault="00BE762B" w:rsidP="00BE762B">
      <w:pPr>
        <w:rPr>
          <w:rFonts w:ascii="Cambria" w:hAnsi="Cambria"/>
          <w:b/>
          <w:sz w:val="20"/>
          <w:szCs w:val="20"/>
          <w:lang w:val="de-DE"/>
        </w:rPr>
      </w:pPr>
      <w:r w:rsidRPr="00BE762B">
        <w:rPr>
          <w:rFonts w:ascii="Cambria" w:hAnsi="Cambria"/>
          <w:b/>
          <w:sz w:val="20"/>
          <w:szCs w:val="20"/>
          <w:u w:val="single"/>
          <w:lang w:val="de-DE"/>
        </w:rPr>
        <w:t>Materials:</w:t>
      </w:r>
      <w:r w:rsidRPr="00BE762B">
        <w:rPr>
          <w:rFonts w:ascii="Cambria" w:hAnsi="Cambria"/>
          <w:b/>
          <w:sz w:val="20"/>
          <w:szCs w:val="20"/>
          <w:lang w:val="de-DE"/>
        </w:rPr>
        <w:t xml:space="preserve"> </w:t>
      </w:r>
      <w:r w:rsidRPr="00BE762B">
        <w:rPr>
          <w:rFonts w:ascii="Cambria" w:hAnsi="Cambria"/>
          <w:b/>
          <w:sz w:val="20"/>
          <w:szCs w:val="20"/>
          <w:lang w:val="de-DE"/>
        </w:rPr>
        <w:tab/>
      </w:r>
    </w:p>
    <w:p w:rsidR="00BE762B" w:rsidRPr="00BE762B" w:rsidRDefault="00BE762B" w:rsidP="00BE762B">
      <w:pPr>
        <w:numPr>
          <w:ilvl w:val="0"/>
          <w:numId w:val="7"/>
        </w:numPr>
        <w:rPr>
          <w:rFonts w:ascii="Cambria" w:hAnsi="Cambria"/>
          <w:sz w:val="20"/>
          <w:szCs w:val="20"/>
          <w:lang w:val="de-DE"/>
        </w:rPr>
      </w:pPr>
      <w:r w:rsidRPr="00BE762B">
        <w:rPr>
          <w:rFonts w:ascii="Cambria" w:hAnsi="Cambria"/>
          <w:sz w:val="20"/>
          <w:szCs w:val="20"/>
          <w:lang w:val="de-DE"/>
        </w:rPr>
        <w:t>Flat Toothpicks (</w:t>
      </w:r>
      <w:r>
        <w:rPr>
          <w:rFonts w:ascii="Cambria" w:hAnsi="Cambria"/>
          <w:sz w:val="20"/>
          <w:szCs w:val="20"/>
          <w:lang w:val="de-DE"/>
        </w:rPr>
        <w:t>75</w:t>
      </w:r>
      <w:r w:rsidRPr="00BE762B">
        <w:rPr>
          <w:rFonts w:ascii="Cambria" w:hAnsi="Cambria"/>
          <w:sz w:val="20"/>
          <w:szCs w:val="20"/>
          <w:lang w:val="de-DE"/>
        </w:rPr>
        <w:t>)</w:t>
      </w:r>
    </w:p>
    <w:p w:rsidR="00BE762B" w:rsidRPr="00BE762B" w:rsidRDefault="00BE762B" w:rsidP="00BE762B">
      <w:pPr>
        <w:numPr>
          <w:ilvl w:val="0"/>
          <w:numId w:val="7"/>
        </w:numPr>
        <w:rPr>
          <w:rFonts w:ascii="Cambria" w:hAnsi="Cambria"/>
          <w:b/>
          <w:sz w:val="20"/>
          <w:szCs w:val="20"/>
          <w:u w:val="single"/>
          <w:lang w:val="de-DE"/>
        </w:rPr>
      </w:pPr>
      <w:r>
        <w:rPr>
          <w:rFonts w:ascii="Cambria" w:hAnsi="Cambria"/>
          <w:sz w:val="20"/>
          <w:szCs w:val="20"/>
          <w:lang w:val="de-DE"/>
        </w:rPr>
        <w:t>Paperclips</w:t>
      </w:r>
    </w:p>
    <w:p w:rsidR="00BE762B" w:rsidRDefault="00BE762B">
      <w:pPr>
        <w:rPr>
          <w:rFonts w:ascii="Cambria" w:hAnsi="Cambria"/>
          <w:sz w:val="20"/>
          <w:szCs w:val="20"/>
        </w:rPr>
      </w:pPr>
    </w:p>
    <w:p w:rsidR="00032C7A" w:rsidRPr="00BE762B" w:rsidRDefault="00032C7A">
      <w:pPr>
        <w:rPr>
          <w:rFonts w:ascii="Cambria" w:hAnsi="Cambria"/>
          <w:b/>
          <w:sz w:val="20"/>
          <w:szCs w:val="20"/>
          <w:u w:val="single"/>
        </w:rPr>
      </w:pPr>
      <w:r w:rsidRPr="00BE762B">
        <w:rPr>
          <w:rFonts w:ascii="Cambria" w:hAnsi="Cambria"/>
          <w:b/>
          <w:sz w:val="20"/>
          <w:szCs w:val="20"/>
          <w:u w:val="single"/>
        </w:rPr>
        <w:t xml:space="preserve">Part 1: How fast </w:t>
      </w:r>
      <w:proofErr w:type="spellStart"/>
      <w:r w:rsidRPr="00BE762B">
        <w:rPr>
          <w:rFonts w:ascii="Cambria" w:hAnsi="Cambria"/>
          <w:b/>
          <w:sz w:val="20"/>
          <w:szCs w:val="20"/>
          <w:u w:val="single"/>
        </w:rPr>
        <w:t>toothpickase</w:t>
      </w:r>
      <w:proofErr w:type="spellEnd"/>
      <w:r w:rsidRPr="00BE762B">
        <w:rPr>
          <w:rFonts w:ascii="Cambria" w:hAnsi="Cambria"/>
          <w:b/>
          <w:sz w:val="20"/>
          <w:szCs w:val="20"/>
          <w:u w:val="single"/>
        </w:rPr>
        <w:t xml:space="preserve"> works </w:t>
      </w:r>
    </w:p>
    <w:p w:rsidR="00032C7A" w:rsidRPr="00032C7A" w:rsidRDefault="00032C7A">
      <w:pPr>
        <w:pStyle w:val="BodyText"/>
        <w:rPr>
          <w:rFonts w:ascii="Cambria" w:hAnsi="Cambria"/>
          <w:sz w:val="20"/>
          <w:szCs w:val="20"/>
        </w:rPr>
      </w:pPr>
      <w:r w:rsidRPr="00032C7A">
        <w:rPr>
          <w:rFonts w:ascii="Cambria" w:hAnsi="Cambria"/>
          <w:sz w:val="20"/>
          <w:szCs w:val="20"/>
        </w:rPr>
        <w:t xml:space="preserve">Directions: Break as many toothpicks as you can without looking.  Record how many toothpicks are broken in 10 second </w:t>
      </w:r>
      <w:proofErr w:type="gramStart"/>
      <w:r w:rsidRPr="00032C7A">
        <w:rPr>
          <w:rFonts w:ascii="Cambria" w:hAnsi="Cambria"/>
          <w:sz w:val="20"/>
          <w:szCs w:val="20"/>
        </w:rPr>
        <w:t>intervals.</w:t>
      </w:r>
      <w:proofErr w:type="gramEnd"/>
    </w:p>
    <w:p w:rsidR="00032C7A" w:rsidRPr="00032C7A" w:rsidRDefault="00032C7A">
      <w:pPr>
        <w:pStyle w:val="BodyText"/>
        <w:rPr>
          <w:rFonts w:ascii="Cambria" w:hAnsi="Cambria"/>
          <w:sz w:val="20"/>
          <w:szCs w:val="20"/>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150"/>
      </w:tblGrid>
      <w:tr w:rsidR="00032C7A" w:rsidRPr="00032C7A" w:rsidTr="00BE762B">
        <w:tc>
          <w:tcPr>
            <w:tcW w:w="2088" w:type="dxa"/>
          </w:tcPr>
          <w:p w:rsidR="00032C7A" w:rsidRPr="00BE762B" w:rsidRDefault="00C32F6D">
            <w:pPr>
              <w:jc w:val="center"/>
              <w:rPr>
                <w:rFonts w:ascii="Cambria" w:hAnsi="Cambria"/>
                <w:b/>
                <w:sz w:val="20"/>
                <w:szCs w:val="20"/>
              </w:rPr>
            </w:pPr>
            <w:r>
              <w:rPr>
                <w:rFonts w:ascii="Cambria" w:hAnsi="Cambria"/>
                <w:b/>
                <w:sz w:val="20"/>
                <w:szCs w:val="20"/>
              </w:rPr>
              <w:t>Trial #</w:t>
            </w:r>
          </w:p>
        </w:tc>
        <w:tc>
          <w:tcPr>
            <w:tcW w:w="3150" w:type="dxa"/>
          </w:tcPr>
          <w:p w:rsidR="00032C7A" w:rsidRPr="00BE762B" w:rsidRDefault="00932934">
            <w:pPr>
              <w:jc w:val="center"/>
              <w:rPr>
                <w:rFonts w:ascii="Cambria" w:hAnsi="Cambria"/>
                <w:b/>
                <w:sz w:val="20"/>
                <w:szCs w:val="20"/>
              </w:rPr>
            </w:pPr>
            <w:r>
              <w:rPr>
                <w:rFonts w:ascii="Cambria" w:hAnsi="Cambria"/>
                <w:noProof/>
                <w:sz w:val="20"/>
                <w:szCs w:val="20"/>
              </w:rPr>
              <mc:AlternateContent>
                <mc:Choice Requires="wps">
                  <w:drawing>
                    <wp:anchor distT="0" distB="0" distL="114300" distR="114300" simplePos="0" relativeHeight="251657728" behindDoc="0" locked="0" layoutInCell="1" allowOverlap="1">
                      <wp:simplePos x="0" y="0"/>
                      <wp:positionH relativeFrom="column">
                        <wp:posOffset>2193925</wp:posOffset>
                      </wp:positionH>
                      <wp:positionV relativeFrom="paragraph">
                        <wp:posOffset>-8255</wp:posOffset>
                      </wp:positionV>
                      <wp:extent cx="2799715" cy="1709420"/>
                      <wp:effectExtent l="12700" t="10795" r="6985"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1709420"/>
                              </a:xfrm>
                              <a:prstGeom prst="rect">
                                <a:avLst/>
                              </a:prstGeom>
                              <a:solidFill>
                                <a:srgbClr val="FFFFFF"/>
                              </a:solidFill>
                              <a:ln w="9525">
                                <a:solidFill>
                                  <a:srgbClr val="000000"/>
                                </a:solidFill>
                                <a:miter lim="800000"/>
                                <a:headEnd/>
                                <a:tailEnd/>
                              </a:ln>
                            </wps:spPr>
                            <wps:txbx>
                              <w:txbxContent>
                                <w:p w:rsidR="00BE762B" w:rsidRPr="00BE762B" w:rsidRDefault="00BE762B" w:rsidP="00BE762B">
                                  <w:pPr>
                                    <w:numPr>
                                      <w:ilvl w:val="0"/>
                                      <w:numId w:val="4"/>
                                    </w:numPr>
                                    <w:rPr>
                                      <w:rFonts w:ascii="Cambria" w:hAnsi="Cambria"/>
                                      <w:sz w:val="20"/>
                                      <w:szCs w:val="20"/>
                                    </w:rPr>
                                  </w:pPr>
                                  <w:r w:rsidRPr="00BE762B">
                                    <w:rPr>
                                      <w:rFonts w:ascii="Cambria" w:hAnsi="Cambria"/>
                                      <w:sz w:val="20"/>
                                      <w:szCs w:val="20"/>
                                    </w:rPr>
                                    <w:t>How does the number of toothpicks broken change over time?</w:t>
                                  </w:r>
                                </w:p>
                                <w:p w:rsidR="00BE762B" w:rsidRPr="00BE762B" w:rsidRDefault="00BE762B" w:rsidP="00BE76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72.75pt;margin-top:-.65pt;width:220.45pt;height:1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mrLwIAAFgEAAAOAAAAZHJzL2Uyb0RvYy54bWysVNtu2zAMfR+wfxD0vtjOkqY2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">
                      <v:textbox>
                        <w:txbxContent>
                          <w:p w:rsidR="00BE762B" w:rsidRPr="00BE762B" w:rsidRDefault="00BE762B" w:rsidP="00BE762B">
                            <w:pPr>
                              <w:numPr>
                                <w:ilvl w:val="0"/>
                                <w:numId w:val="4"/>
                              </w:numPr>
                              <w:rPr>
                                <w:rFonts w:ascii="Cambria" w:hAnsi="Cambria"/>
                                <w:sz w:val="20"/>
                                <w:szCs w:val="20"/>
                              </w:rPr>
                            </w:pPr>
                            <w:r w:rsidRPr="00BE762B">
                              <w:rPr>
                                <w:rFonts w:ascii="Cambria" w:hAnsi="Cambria"/>
                                <w:sz w:val="20"/>
                                <w:szCs w:val="20"/>
                              </w:rPr>
                              <w:t>How does the number of toothpicks broken change over time?</w:t>
                            </w:r>
                          </w:p>
                          <w:p w:rsidR="00BE762B" w:rsidRPr="00BE762B" w:rsidRDefault="00BE762B" w:rsidP="00BE762B"/>
                        </w:txbxContent>
                      </v:textbox>
                    </v:shape>
                  </w:pict>
                </mc:Fallback>
              </mc:AlternateContent>
            </w:r>
            <w:r w:rsidR="00032C7A" w:rsidRPr="00BE762B">
              <w:rPr>
                <w:rFonts w:ascii="Cambria" w:hAnsi="Cambria"/>
                <w:b/>
                <w:sz w:val="20"/>
                <w:szCs w:val="20"/>
              </w:rPr>
              <w:t># of toothpicks broken</w:t>
            </w:r>
          </w:p>
        </w:tc>
      </w:tr>
      <w:tr w:rsidR="00032C7A" w:rsidRPr="00032C7A" w:rsidTr="00BE762B">
        <w:tc>
          <w:tcPr>
            <w:tcW w:w="2088" w:type="dxa"/>
          </w:tcPr>
          <w:p w:rsidR="00032C7A" w:rsidRPr="00032C7A" w:rsidRDefault="00C32F6D" w:rsidP="00C32F6D">
            <w:pPr>
              <w:rPr>
                <w:rFonts w:ascii="Cambria" w:hAnsi="Cambria"/>
                <w:sz w:val="20"/>
                <w:szCs w:val="20"/>
              </w:rPr>
            </w:pPr>
            <w:r w:rsidRPr="00C32F6D">
              <w:rPr>
                <w:rFonts w:ascii="Cambria" w:hAnsi="Cambria"/>
                <w:b/>
                <w:sz w:val="20"/>
                <w:szCs w:val="20"/>
              </w:rPr>
              <w:t>1</w:t>
            </w:r>
            <w:r>
              <w:rPr>
                <w:rFonts w:ascii="Cambria" w:hAnsi="Cambria"/>
                <w:sz w:val="20"/>
                <w:szCs w:val="20"/>
              </w:rPr>
              <w:t xml:space="preserve"> (0-10 seconds)</w:t>
            </w:r>
          </w:p>
        </w:tc>
        <w:tc>
          <w:tcPr>
            <w:tcW w:w="3150" w:type="dxa"/>
          </w:tcPr>
          <w:p w:rsidR="00032C7A" w:rsidRPr="00032C7A" w:rsidRDefault="00032C7A">
            <w:pPr>
              <w:jc w:val="center"/>
              <w:rPr>
                <w:rFonts w:ascii="Cambria" w:hAnsi="Cambria"/>
                <w:sz w:val="20"/>
                <w:szCs w:val="20"/>
              </w:rPr>
            </w:pPr>
          </w:p>
        </w:tc>
      </w:tr>
      <w:tr w:rsidR="00032C7A" w:rsidRPr="00032C7A" w:rsidTr="00BE762B">
        <w:tc>
          <w:tcPr>
            <w:tcW w:w="2088" w:type="dxa"/>
          </w:tcPr>
          <w:p w:rsidR="00032C7A" w:rsidRPr="00032C7A" w:rsidRDefault="00C32F6D" w:rsidP="00C32F6D">
            <w:pPr>
              <w:rPr>
                <w:rFonts w:ascii="Cambria" w:hAnsi="Cambria"/>
                <w:sz w:val="20"/>
                <w:szCs w:val="20"/>
              </w:rPr>
            </w:pPr>
            <w:r w:rsidRPr="00C32F6D">
              <w:rPr>
                <w:rFonts w:ascii="Cambria" w:hAnsi="Cambria"/>
                <w:b/>
                <w:sz w:val="20"/>
                <w:szCs w:val="20"/>
              </w:rPr>
              <w:t>2</w:t>
            </w:r>
            <w:r>
              <w:rPr>
                <w:rFonts w:ascii="Cambria" w:hAnsi="Cambria"/>
                <w:sz w:val="20"/>
                <w:szCs w:val="20"/>
              </w:rPr>
              <w:t xml:space="preserve"> (11-20 seconds)</w:t>
            </w:r>
          </w:p>
        </w:tc>
        <w:tc>
          <w:tcPr>
            <w:tcW w:w="3150" w:type="dxa"/>
          </w:tcPr>
          <w:p w:rsidR="00032C7A" w:rsidRPr="00032C7A" w:rsidRDefault="00032C7A">
            <w:pPr>
              <w:jc w:val="center"/>
              <w:rPr>
                <w:rFonts w:ascii="Cambria" w:hAnsi="Cambria"/>
                <w:sz w:val="20"/>
                <w:szCs w:val="20"/>
              </w:rPr>
            </w:pPr>
          </w:p>
        </w:tc>
      </w:tr>
      <w:tr w:rsidR="00032C7A" w:rsidRPr="00032C7A" w:rsidTr="00BE762B">
        <w:tc>
          <w:tcPr>
            <w:tcW w:w="2088" w:type="dxa"/>
          </w:tcPr>
          <w:p w:rsidR="00032C7A" w:rsidRPr="00032C7A" w:rsidRDefault="00C32F6D" w:rsidP="00C32F6D">
            <w:pPr>
              <w:rPr>
                <w:rFonts w:ascii="Cambria" w:hAnsi="Cambria"/>
                <w:sz w:val="20"/>
                <w:szCs w:val="20"/>
              </w:rPr>
            </w:pPr>
            <w:r w:rsidRPr="00C32F6D">
              <w:rPr>
                <w:rFonts w:ascii="Cambria" w:hAnsi="Cambria"/>
                <w:b/>
                <w:sz w:val="20"/>
                <w:szCs w:val="20"/>
              </w:rPr>
              <w:t xml:space="preserve">3 </w:t>
            </w:r>
            <w:r>
              <w:rPr>
                <w:rFonts w:ascii="Cambria" w:hAnsi="Cambria"/>
                <w:sz w:val="20"/>
                <w:szCs w:val="20"/>
              </w:rPr>
              <w:t>(21-30 seconds)</w:t>
            </w:r>
          </w:p>
        </w:tc>
        <w:tc>
          <w:tcPr>
            <w:tcW w:w="3150" w:type="dxa"/>
          </w:tcPr>
          <w:p w:rsidR="00032C7A" w:rsidRPr="00032C7A" w:rsidRDefault="00032C7A">
            <w:pPr>
              <w:jc w:val="center"/>
              <w:rPr>
                <w:rFonts w:ascii="Cambria" w:hAnsi="Cambria"/>
                <w:sz w:val="20"/>
                <w:szCs w:val="20"/>
              </w:rPr>
            </w:pPr>
          </w:p>
        </w:tc>
      </w:tr>
      <w:tr w:rsidR="00032C7A" w:rsidRPr="00032C7A" w:rsidTr="00BE762B">
        <w:tc>
          <w:tcPr>
            <w:tcW w:w="2088" w:type="dxa"/>
          </w:tcPr>
          <w:p w:rsidR="00032C7A" w:rsidRPr="00032C7A" w:rsidRDefault="00C32F6D" w:rsidP="00C32F6D">
            <w:pPr>
              <w:rPr>
                <w:rFonts w:ascii="Cambria" w:hAnsi="Cambria"/>
                <w:sz w:val="20"/>
                <w:szCs w:val="20"/>
              </w:rPr>
            </w:pPr>
            <w:r w:rsidRPr="00C32F6D">
              <w:rPr>
                <w:rFonts w:ascii="Cambria" w:hAnsi="Cambria"/>
                <w:b/>
                <w:sz w:val="20"/>
                <w:szCs w:val="20"/>
              </w:rPr>
              <w:t>4</w:t>
            </w:r>
            <w:r>
              <w:rPr>
                <w:rFonts w:ascii="Cambria" w:hAnsi="Cambria"/>
                <w:sz w:val="20"/>
                <w:szCs w:val="20"/>
              </w:rPr>
              <w:t xml:space="preserve"> (31-40 seconds)</w:t>
            </w:r>
          </w:p>
        </w:tc>
        <w:tc>
          <w:tcPr>
            <w:tcW w:w="3150" w:type="dxa"/>
          </w:tcPr>
          <w:p w:rsidR="00032C7A" w:rsidRPr="00032C7A" w:rsidRDefault="00032C7A">
            <w:pPr>
              <w:jc w:val="center"/>
              <w:rPr>
                <w:rFonts w:ascii="Cambria" w:hAnsi="Cambria"/>
                <w:sz w:val="20"/>
                <w:szCs w:val="20"/>
              </w:rPr>
            </w:pPr>
          </w:p>
        </w:tc>
      </w:tr>
      <w:tr w:rsidR="00032C7A" w:rsidRPr="00032C7A" w:rsidTr="00BE762B">
        <w:tc>
          <w:tcPr>
            <w:tcW w:w="2088" w:type="dxa"/>
          </w:tcPr>
          <w:p w:rsidR="00032C7A" w:rsidRPr="00032C7A" w:rsidRDefault="00C32F6D" w:rsidP="00C32F6D">
            <w:pPr>
              <w:rPr>
                <w:rFonts w:ascii="Cambria" w:hAnsi="Cambria"/>
                <w:sz w:val="20"/>
                <w:szCs w:val="20"/>
              </w:rPr>
            </w:pPr>
            <w:r w:rsidRPr="00C32F6D">
              <w:rPr>
                <w:rFonts w:ascii="Cambria" w:hAnsi="Cambria"/>
                <w:b/>
                <w:sz w:val="20"/>
                <w:szCs w:val="20"/>
              </w:rPr>
              <w:t xml:space="preserve">5 </w:t>
            </w:r>
            <w:r>
              <w:rPr>
                <w:rFonts w:ascii="Cambria" w:hAnsi="Cambria"/>
                <w:sz w:val="20"/>
                <w:szCs w:val="20"/>
              </w:rPr>
              <w:t>(41-50 seconds)</w:t>
            </w:r>
          </w:p>
        </w:tc>
        <w:tc>
          <w:tcPr>
            <w:tcW w:w="3150" w:type="dxa"/>
          </w:tcPr>
          <w:p w:rsidR="00032C7A" w:rsidRPr="00032C7A" w:rsidRDefault="00032C7A">
            <w:pPr>
              <w:jc w:val="center"/>
              <w:rPr>
                <w:rFonts w:ascii="Cambria" w:hAnsi="Cambria"/>
                <w:sz w:val="20"/>
                <w:szCs w:val="20"/>
              </w:rPr>
            </w:pPr>
          </w:p>
        </w:tc>
      </w:tr>
      <w:tr w:rsidR="00032C7A" w:rsidRPr="00032C7A" w:rsidTr="00BE762B">
        <w:tc>
          <w:tcPr>
            <w:tcW w:w="2088" w:type="dxa"/>
          </w:tcPr>
          <w:p w:rsidR="00032C7A" w:rsidRPr="00032C7A" w:rsidRDefault="00C32F6D" w:rsidP="00C32F6D">
            <w:pPr>
              <w:rPr>
                <w:rFonts w:ascii="Cambria" w:hAnsi="Cambria"/>
                <w:sz w:val="20"/>
                <w:szCs w:val="20"/>
              </w:rPr>
            </w:pPr>
            <w:r w:rsidRPr="00C32F6D">
              <w:rPr>
                <w:rFonts w:ascii="Cambria" w:hAnsi="Cambria"/>
                <w:b/>
                <w:sz w:val="20"/>
                <w:szCs w:val="20"/>
              </w:rPr>
              <w:t>6</w:t>
            </w:r>
            <w:r>
              <w:rPr>
                <w:rFonts w:ascii="Cambria" w:hAnsi="Cambria"/>
                <w:sz w:val="20"/>
                <w:szCs w:val="20"/>
              </w:rPr>
              <w:t xml:space="preserve"> (51-60 seconds)</w:t>
            </w:r>
          </w:p>
        </w:tc>
        <w:tc>
          <w:tcPr>
            <w:tcW w:w="3150" w:type="dxa"/>
          </w:tcPr>
          <w:p w:rsidR="00032C7A" w:rsidRPr="00032C7A" w:rsidRDefault="00032C7A">
            <w:pPr>
              <w:jc w:val="center"/>
              <w:rPr>
                <w:rFonts w:ascii="Cambria" w:hAnsi="Cambria"/>
                <w:sz w:val="20"/>
                <w:szCs w:val="20"/>
              </w:rPr>
            </w:pPr>
          </w:p>
        </w:tc>
      </w:tr>
      <w:tr w:rsidR="00032C7A" w:rsidRPr="00032C7A" w:rsidTr="00BE762B">
        <w:tc>
          <w:tcPr>
            <w:tcW w:w="2088" w:type="dxa"/>
          </w:tcPr>
          <w:p w:rsidR="00032C7A" w:rsidRPr="00032C7A" w:rsidRDefault="00C32F6D" w:rsidP="00C32F6D">
            <w:pPr>
              <w:rPr>
                <w:rFonts w:ascii="Cambria" w:hAnsi="Cambria"/>
                <w:sz w:val="20"/>
                <w:szCs w:val="20"/>
              </w:rPr>
            </w:pPr>
            <w:r w:rsidRPr="00C32F6D">
              <w:rPr>
                <w:rFonts w:ascii="Cambria" w:hAnsi="Cambria"/>
                <w:b/>
                <w:sz w:val="20"/>
                <w:szCs w:val="20"/>
              </w:rPr>
              <w:t>7</w:t>
            </w:r>
            <w:r>
              <w:rPr>
                <w:rFonts w:ascii="Cambria" w:hAnsi="Cambria"/>
                <w:sz w:val="20"/>
                <w:szCs w:val="20"/>
              </w:rPr>
              <w:t xml:space="preserve"> (61-70 seconds)</w:t>
            </w:r>
          </w:p>
        </w:tc>
        <w:tc>
          <w:tcPr>
            <w:tcW w:w="3150" w:type="dxa"/>
          </w:tcPr>
          <w:p w:rsidR="00032C7A" w:rsidRPr="00032C7A" w:rsidRDefault="00032C7A">
            <w:pPr>
              <w:jc w:val="center"/>
              <w:rPr>
                <w:rFonts w:ascii="Cambria" w:hAnsi="Cambria"/>
                <w:sz w:val="20"/>
                <w:szCs w:val="20"/>
              </w:rPr>
            </w:pPr>
          </w:p>
        </w:tc>
      </w:tr>
      <w:tr w:rsidR="00032C7A" w:rsidRPr="00032C7A" w:rsidTr="00BE762B">
        <w:tc>
          <w:tcPr>
            <w:tcW w:w="2088" w:type="dxa"/>
          </w:tcPr>
          <w:p w:rsidR="00032C7A" w:rsidRPr="00032C7A" w:rsidRDefault="00C32F6D" w:rsidP="00C32F6D">
            <w:pPr>
              <w:rPr>
                <w:rFonts w:ascii="Cambria" w:hAnsi="Cambria"/>
                <w:sz w:val="20"/>
                <w:szCs w:val="20"/>
              </w:rPr>
            </w:pPr>
            <w:r w:rsidRPr="00C32F6D">
              <w:rPr>
                <w:rFonts w:ascii="Cambria" w:hAnsi="Cambria"/>
                <w:b/>
                <w:sz w:val="20"/>
                <w:szCs w:val="20"/>
              </w:rPr>
              <w:t>8</w:t>
            </w:r>
            <w:r>
              <w:rPr>
                <w:rFonts w:ascii="Cambria" w:hAnsi="Cambria"/>
                <w:sz w:val="20"/>
                <w:szCs w:val="20"/>
              </w:rPr>
              <w:t xml:space="preserve"> (71-80 seconds)</w:t>
            </w:r>
          </w:p>
        </w:tc>
        <w:tc>
          <w:tcPr>
            <w:tcW w:w="3150" w:type="dxa"/>
          </w:tcPr>
          <w:p w:rsidR="00032C7A" w:rsidRPr="00032C7A" w:rsidRDefault="00032C7A">
            <w:pPr>
              <w:jc w:val="center"/>
              <w:rPr>
                <w:rFonts w:ascii="Cambria" w:hAnsi="Cambria"/>
                <w:sz w:val="20"/>
                <w:szCs w:val="20"/>
              </w:rPr>
            </w:pPr>
          </w:p>
        </w:tc>
      </w:tr>
      <w:tr w:rsidR="00032C7A" w:rsidRPr="00032C7A" w:rsidTr="00BE762B">
        <w:tc>
          <w:tcPr>
            <w:tcW w:w="2088" w:type="dxa"/>
          </w:tcPr>
          <w:p w:rsidR="00032C7A" w:rsidRPr="00032C7A" w:rsidRDefault="00C32F6D" w:rsidP="00C32F6D">
            <w:pPr>
              <w:rPr>
                <w:rFonts w:ascii="Cambria" w:hAnsi="Cambria"/>
                <w:sz w:val="20"/>
                <w:szCs w:val="20"/>
              </w:rPr>
            </w:pPr>
            <w:r w:rsidRPr="00C32F6D">
              <w:rPr>
                <w:rFonts w:ascii="Cambria" w:hAnsi="Cambria"/>
                <w:b/>
                <w:sz w:val="20"/>
                <w:szCs w:val="20"/>
              </w:rPr>
              <w:t>9</w:t>
            </w:r>
            <w:r>
              <w:rPr>
                <w:rFonts w:ascii="Cambria" w:hAnsi="Cambria"/>
                <w:sz w:val="20"/>
                <w:szCs w:val="20"/>
              </w:rPr>
              <w:t xml:space="preserve"> (81-90 seconds)</w:t>
            </w:r>
          </w:p>
        </w:tc>
        <w:tc>
          <w:tcPr>
            <w:tcW w:w="3150" w:type="dxa"/>
          </w:tcPr>
          <w:p w:rsidR="00032C7A" w:rsidRPr="00032C7A" w:rsidRDefault="00032C7A">
            <w:pPr>
              <w:jc w:val="center"/>
              <w:rPr>
                <w:rFonts w:ascii="Cambria" w:hAnsi="Cambria"/>
                <w:sz w:val="20"/>
                <w:szCs w:val="20"/>
              </w:rPr>
            </w:pPr>
          </w:p>
        </w:tc>
      </w:tr>
      <w:tr w:rsidR="00032C7A" w:rsidRPr="00032C7A" w:rsidTr="00BE762B">
        <w:tc>
          <w:tcPr>
            <w:tcW w:w="2088" w:type="dxa"/>
          </w:tcPr>
          <w:p w:rsidR="00032C7A" w:rsidRPr="00032C7A" w:rsidRDefault="00C32F6D" w:rsidP="00C32F6D">
            <w:pPr>
              <w:rPr>
                <w:rFonts w:ascii="Cambria" w:hAnsi="Cambria"/>
                <w:sz w:val="20"/>
                <w:szCs w:val="20"/>
              </w:rPr>
            </w:pPr>
            <w:r w:rsidRPr="00C32F6D">
              <w:rPr>
                <w:rFonts w:ascii="Cambria" w:hAnsi="Cambria"/>
                <w:b/>
                <w:sz w:val="20"/>
                <w:szCs w:val="20"/>
              </w:rPr>
              <w:t>10</w:t>
            </w:r>
            <w:r>
              <w:rPr>
                <w:rFonts w:ascii="Cambria" w:hAnsi="Cambria"/>
                <w:sz w:val="20"/>
                <w:szCs w:val="20"/>
              </w:rPr>
              <w:t xml:space="preserve"> (91-100 seconds)</w:t>
            </w:r>
          </w:p>
        </w:tc>
        <w:tc>
          <w:tcPr>
            <w:tcW w:w="3150" w:type="dxa"/>
          </w:tcPr>
          <w:p w:rsidR="00032C7A" w:rsidRPr="00032C7A" w:rsidRDefault="00032C7A">
            <w:pPr>
              <w:jc w:val="center"/>
              <w:rPr>
                <w:rFonts w:ascii="Cambria" w:hAnsi="Cambria"/>
                <w:sz w:val="20"/>
                <w:szCs w:val="20"/>
              </w:rPr>
            </w:pPr>
          </w:p>
        </w:tc>
      </w:tr>
    </w:tbl>
    <w:p w:rsidR="00032C7A" w:rsidRPr="00032C7A" w:rsidRDefault="00032C7A">
      <w:pPr>
        <w:rPr>
          <w:rFonts w:ascii="Cambria" w:hAnsi="Cambria"/>
          <w:sz w:val="20"/>
          <w:szCs w:val="20"/>
        </w:rPr>
      </w:pPr>
    </w:p>
    <w:p w:rsidR="00032C7A" w:rsidRPr="00032C7A" w:rsidRDefault="00032C7A">
      <w:pPr>
        <w:rPr>
          <w:rFonts w:ascii="Cambria" w:hAnsi="Cambria"/>
          <w:sz w:val="20"/>
          <w:szCs w:val="20"/>
        </w:rPr>
      </w:pPr>
    </w:p>
    <w:p w:rsidR="00032C7A" w:rsidRPr="00BE762B" w:rsidRDefault="00032C7A">
      <w:pPr>
        <w:pStyle w:val="Heading2"/>
        <w:rPr>
          <w:rFonts w:ascii="Cambria" w:hAnsi="Cambria"/>
          <w:b/>
          <w:sz w:val="20"/>
          <w:szCs w:val="20"/>
        </w:rPr>
      </w:pPr>
      <w:r w:rsidRPr="00BE762B">
        <w:rPr>
          <w:rFonts w:ascii="Cambria" w:hAnsi="Cambria"/>
          <w:b/>
          <w:sz w:val="20"/>
          <w:szCs w:val="20"/>
        </w:rPr>
        <w:t>Part 2:  Adding another substrate into the mix</w:t>
      </w:r>
    </w:p>
    <w:p w:rsidR="00032C7A" w:rsidRPr="00032C7A" w:rsidRDefault="00032C7A">
      <w:pPr>
        <w:pStyle w:val="BodyText"/>
        <w:rPr>
          <w:rFonts w:ascii="Cambria" w:hAnsi="Cambria"/>
          <w:sz w:val="20"/>
          <w:szCs w:val="20"/>
        </w:rPr>
      </w:pPr>
      <w:r w:rsidRPr="00032C7A">
        <w:rPr>
          <w:rFonts w:ascii="Cambria" w:hAnsi="Cambria"/>
          <w:sz w:val="20"/>
          <w:szCs w:val="20"/>
        </w:rPr>
        <w:t xml:space="preserve">Directions: Mix some paperclips in with your toothpicks.  Break as many toothpicks as you can without looking. Record how many toothpicks are broken in 10 second </w:t>
      </w:r>
      <w:proofErr w:type="gramStart"/>
      <w:r w:rsidRPr="00032C7A">
        <w:rPr>
          <w:rFonts w:ascii="Cambria" w:hAnsi="Cambria"/>
          <w:sz w:val="20"/>
          <w:szCs w:val="20"/>
        </w:rPr>
        <w:t>intervals.</w:t>
      </w:r>
      <w:proofErr w:type="gramEnd"/>
    </w:p>
    <w:p w:rsidR="00032C7A" w:rsidRPr="00032C7A" w:rsidRDefault="00932934">
      <w:pPr>
        <w:pStyle w:val="BodyText"/>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8752" behindDoc="0" locked="0" layoutInCell="1" allowOverlap="1">
                <wp:simplePos x="0" y="0"/>
                <wp:positionH relativeFrom="column">
                  <wp:posOffset>3786505</wp:posOffset>
                </wp:positionH>
                <wp:positionV relativeFrom="paragraph">
                  <wp:posOffset>130175</wp:posOffset>
                </wp:positionV>
                <wp:extent cx="2799715" cy="1709420"/>
                <wp:effectExtent l="5080" t="6350" r="5080" b="825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1709420"/>
                        </a:xfrm>
                        <a:prstGeom prst="rect">
                          <a:avLst/>
                        </a:prstGeom>
                        <a:solidFill>
                          <a:srgbClr val="FFFFFF"/>
                        </a:solidFill>
                        <a:ln w="9525">
                          <a:solidFill>
                            <a:srgbClr val="000000"/>
                          </a:solidFill>
                          <a:miter lim="800000"/>
                          <a:headEnd/>
                          <a:tailEnd/>
                        </a:ln>
                      </wps:spPr>
                      <wps:txbx>
                        <w:txbxContent>
                          <w:p w:rsidR="00BE762B" w:rsidRPr="00BE762B" w:rsidRDefault="00BE762B" w:rsidP="00BE762B">
                            <w:pPr>
                              <w:pStyle w:val="BodyText2"/>
                              <w:numPr>
                                <w:ilvl w:val="0"/>
                                <w:numId w:val="4"/>
                              </w:numPr>
                              <w:rPr>
                                <w:rFonts w:ascii="Cambria" w:hAnsi="Cambria"/>
                                <w:sz w:val="20"/>
                                <w:szCs w:val="20"/>
                              </w:rPr>
                            </w:pPr>
                            <w:r w:rsidRPr="00BE762B">
                              <w:rPr>
                                <w:rFonts w:ascii="Cambria" w:hAnsi="Cambria"/>
                                <w:sz w:val="20"/>
                                <w:szCs w:val="20"/>
                              </w:rPr>
                              <w:t xml:space="preserve">How does mixing in a “wrong” substrate affect how many toothpicks are broken by </w:t>
                            </w:r>
                            <w:proofErr w:type="spellStart"/>
                            <w:r w:rsidRPr="00BE762B">
                              <w:rPr>
                                <w:rFonts w:ascii="Cambria" w:hAnsi="Cambria"/>
                                <w:sz w:val="20"/>
                                <w:szCs w:val="20"/>
                              </w:rPr>
                              <w:t>toothpickase</w:t>
                            </w:r>
                            <w:proofErr w:type="spellEnd"/>
                            <w:r w:rsidRPr="00BE762B">
                              <w:rPr>
                                <w:rFonts w:ascii="Cambria" w:hAnsi="Cambria"/>
                                <w:sz w:val="20"/>
                                <w:szCs w:val="20"/>
                              </w:rPr>
                              <w:t>?</w:t>
                            </w:r>
                          </w:p>
                          <w:p w:rsidR="00BE762B" w:rsidRPr="00BE762B" w:rsidRDefault="00BE762B" w:rsidP="00BE76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98.15pt;margin-top:10.25pt;width:220.45pt;height:13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">
                <v:textbox>
                  <w:txbxContent>
                    <w:p w:rsidR="00BE762B" w:rsidRPr="00BE762B" w:rsidRDefault="00BE762B" w:rsidP="00BE762B">
                      <w:pPr>
                        <w:pStyle w:val="BodyText2"/>
                        <w:numPr>
                          <w:ilvl w:val="0"/>
                          <w:numId w:val="4"/>
                        </w:numPr>
                        <w:rPr>
                          <w:rFonts w:ascii="Cambria" w:hAnsi="Cambria"/>
                          <w:sz w:val="20"/>
                          <w:szCs w:val="20"/>
                        </w:rPr>
                      </w:pPr>
                      <w:r w:rsidRPr="00BE762B">
                        <w:rPr>
                          <w:rFonts w:ascii="Cambria" w:hAnsi="Cambria"/>
                          <w:sz w:val="20"/>
                          <w:szCs w:val="20"/>
                        </w:rPr>
                        <w:t>How does mixing in a “wrong” substrate affect how many toothpicks are broken by toothpickase?</w:t>
                      </w:r>
                    </w:p>
                    <w:p w:rsidR="00BE762B" w:rsidRPr="00BE762B" w:rsidRDefault="00BE762B" w:rsidP="00BE762B"/>
                  </w:txbxContent>
                </v:textbox>
              </v:shape>
            </w:pict>
          </mc:Fallback>
        </mc:AlternateConten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3060"/>
      </w:tblGrid>
      <w:tr w:rsidR="00032C7A" w:rsidRPr="00032C7A" w:rsidTr="00BE762B">
        <w:tc>
          <w:tcPr>
            <w:tcW w:w="2178" w:type="dxa"/>
          </w:tcPr>
          <w:p w:rsidR="00032C7A" w:rsidRPr="00BE762B" w:rsidRDefault="00C32F6D">
            <w:pPr>
              <w:jc w:val="center"/>
              <w:rPr>
                <w:rFonts w:ascii="Cambria" w:hAnsi="Cambria"/>
                <w:b/>
                <w:sz w:val="20"/>
                <w:szCs w:val="20"/>
              </w:rPr>
            </w:pPr>
            <w:r>
              <w:rPr>
                <w:rFonts w:ascii="Cambria" w:hAnsi="Cambria"/>
                <w:b/>
                <w:sz w:val="20"/>
                <w:szCs w:val="20"/>
              </w:rPr>
              <w:t>Trials #</w:t>
            </w:r>
          </w:p>
        </w:tc>
        <w:tc>
          <w:tcPr>
            <w:tcW w:w="3060" w:type="dxa"/>
          </w:tcPr>
          <w:p w:rsidR="00032C7A" w:rsidRPr="00BE762B" w:rsidRDefault="00032C7A">
            <w:pPr>
              <w:jc w:val="center"/>
              <w:rPr>
                <w:rFonts w:ascii="Cambria" w:hAnsi="Cambria"/>
                <w:b/>
                <w:sz w:val="20"/>
                <w:szCs w:val="20"/>
              </w:rPr>
            </w:pPr>
            <w:r w:rsidRPr="00BE762B">
              <w:rPr>
                <w:rFonts w:ascii="Cambria" w:hAnsi="Cambria"/>
                <w:b/>
                <w:sz w:val="20"/>
                <w:szCs w:val="20"/>
              </w:rPr>
              <w:t># of toothpicks broken</w:t>
            </w:r>
          </w:p>
        </w:tc>
      </w:tr>
      <w:tr w:rsidR="00C32F6D" w:rsidRPr="00032C7A" w:rsidTr="00BE762B">
        <w:tc>
          <w:tcPr>
            <w:tcW w:w="2178" w:type="dxa"/>
          </w:tcPr>
          <w:p w:rsidR="00C32F6D" w:rsidRPr="00032C7A" w:rsidRDefault="00C32F6D" w:rsidP="00E259FA">
            <w:pPr>
              <w:rPr>
                <w:rFonts w:ascii="Cambria" w:hAnsi="Cambria"/>
                <w:sz w:val="20"/>
                <w:szCs w:val="20"/>
              </w:rPr>
            </w:pPr>
            <w:r w:rsidRPr="00C32F6D">
              <w:rPr>
                <w:rFonts w:ascii="Cambria" w:hAnsi="Cambria"/>
                <w:b/>
                <w:sz w:val="20"/>
                <w:szCs w:val="20"/>
              </w:rPr>
              <w:t>1</w:t>
            </w:r>
            <w:r>
              <w:rPr>
                <w:rFonts w:ascii="Cambria" w:hAnsi="Cambria"/>
                <w:sz w:val="20"/>
                <w:szCs w:val="20"/>
              </w:rPr>
              <w:t xml:space="preserve"> (0-10 seconds)</w:t>
            </w:r>
          </w:p>
        </w:tc>
        <w:tc>
          <w:tcPr>
            <w:tcW w:w="3060" w:type="dxa"/>
          </w:tcPr>
          <w:p w:rsidR="00C32F6D" w:rsidRPr="00032C7A" w:rsidRDefault="00C32F6D" w:rsidP="00E259FA">
            <w:pPr>
              <w:jc w:val="center"/>
              <w:rPr>
                <w:rFonts w:ascii="Cambria" w:hAnsi="Cambria"/>
                <w:sz w:val="20"/>
                <w:szCs w:val="20"/>
              </w:rPr>
            </w:pPr>
          </w:p>
        </w:tc>
      </w:tr>
      <w:tr w:rsidR="00C32F6D" w:rsidRPr="00032C7A" w:rsidTr="00BE762B">
        <w:tc>
          <w:tcPr>
            <w:tcW w:w="2178" w:type="dxa"/>
          </w:tcPr>
          <w:p w:rsidR="00C32F6D" w:rsidRPr="00032C7A" w:rsidRDefault="00C32F6D" w:rsidP="00E259FA">
            <w:pPr>
              <w:rPr>
                <w:rFonts w:ascii="Cambria" w:hAnsi="Cambria"/>
                <w:sz w:val="20"/>
                <w:szCs w:val="20"/>
              </w:rPr>
            </w:pPr>
            <w:r w:rsidRPr="00C32F6D">
              <w:rPr>
                <w:rFonts w:ascii="Cambria" w:hAnsi="Cambria"/>
                <w:b/>
                <w:sz w:val="20"/>
                <w:szCs w:val="20"/>
              </w:rPr>
              <w:t>2</w:t>
            </w:r>
            <w:r>
              <w:rPr>
                <w:rFonts w:ascii="Cambria" w:hAnsi="Cambria"/>
                <w:sz w:val="20"/>
                <w:szCs w:val="20"/>
              </w:rPr>
              <w:t xml:space="preserve"> (11-20 seconds)</w:t>
            </w:r>
          </w:p>
        </w:tc>
        <w:tc>
          <w:tcPr>
            <w:tcW w:w="3060" w:type="dxa"/>
          </w:tcPr>
          <w:p w:rsidR="00C32F6D" w:rsidRPr="00032C7A" w:rsidRDefault="00C32F6D" w:rsidP="00E259FA">
            <w:pPr>
              <w:jc w:val="center"/>
              <w:rPr>
                <w:rFonts w:ascii="Cambria" w:hAnsi="Cambria"/>
                <w:sz w:val="20"/>
                <w:szCs w:val="20"/>
              </w:rPr>
            </w:pPr>
          </w:p>
        </w:tc>
      </w:tr>
      <w:tr w:rsidR="00C32F6D" w:rsidRPr="00032C7A" w:rsidTr="00BE762B">
        <w:tc>
          <w:tcPr>
            <w:tcW w:w="2178" w:type="dxa"/>
          </w:tcPr>
          <w:p w:rsidR="00C32F6D" w:rsidRPr="00032C7A" w:rsidRDefault="00C32F6D" w:rsidP="00E259FA">
            <w:pPr>
              <w:rPr>
                <w:rFonts w:ascii="Cambria" w:hAnsi="Cambria"/>
                <w:sz w:val="20"/>
                <w:szCs w:val="20"/>
              </w:rPr>
            </w:pPr>
            <w:r w:rsidRPr="00C32F6D">
              <w:rPr>
                <w:rFonts w:ascii="Cambria" w:hAnsi="Cambria"/>
                <w:b/>
                <w:sz w:val="20"/>
                <w:szCs w:val="20"/>
              </w:rPr>
              <w:t xml:space="preserve">3 </w:t>
            </w:r>
            <w:r>
              <w:rPr>
                <w:rFonts w:ascii="Cambria" w:hAnsi="Cambria"/>
                <w:sz w:val="20"/>
                <w:szCs w:val="20"/>
              </w:rPr>
              <w:t>(21-30 seconds)</w:t>
            </w:r>
          </w:p>
        </w:tc>
        <w:tc>
          <w:tcPr>
            <w:tcW w:w="3060" w:type="dxa"/>
          </w:tcPr>
          <w:p w:rsidR="00C32F6D" w:rsidRPr="00032C7A" w:rsidRDefault="00C32F6D" w:rsidP="00E259FA">
            <w:pPr>
              <w:jc w:val="center"/>
              <w:rPr>
                <w:rFonts w:ascii="Cambria" w:hAnsi="Cambria"/>
                <w:sz w:val="20"/>
                <w:szCs w:val="20"/>
              </w:rPr>
            </w:pPr>
          </w:p>
        </w:tc>
      </w:tr>
      <w:tr w:rsidR="00C32F6D" w:rsidRPr="00032C7A" w:rsidTr="00BE762B">
        <w:tc>
          <w:tcPr>
            <w:tcW w:w="2178" w:type="dxa"/>
          </w:tcPr>
          <w:p w:rsidR="00C32F6D" w:rsidRPr="00032C7A" w:rsidRDefault="00C32F6D" w:rsidP="00E259FA">
            <w:pPr>
              <w:rPr>
                <w:rFonts w:ascii="Cambria" w:hAnsi="Cambria"/>
                <w:sz w:val="20"/>
                <w:szCs w:val="20"/>
              </w:rPr>
            </w:pPr>
            <w:r w:rsidRPr="00C32F6D">
              <w:rPr>
                <w:rFonts w:ascii="Cambria" w:hAnsi="Cambria"/>
                <w:b/>
                <w:sz w:val="20"/>
                <w:szCs w:val="20"/>
              </w:rPr>
              <w:t>4</w:t>
            </w:r>
            <w:r>
              <w:rPr>
                <w:rFonts w:ascii="Cambria" w:hAnsi="Cambria"/>
                <w:sz w:val="20"/>
                <w:szCs w:val="20"/>
              </w:rPr>
              <w:t xml:space="preserve"> (31-40 seconds)</w:t>
            </w:r>
          </w:p>
        </w:tc>
        <w:tc>
          <w:tcPr>
            <w:tcW w:w="3060" w:type="dxa"/>
          </w:tcPr>
          <w:p w:rsidR="00C32F6D" w:rsidRPr="00032C7A" w:rsidRDefault="00C32F6D" w:rsidP="00E259FA">
            <w:pPr>
              <w:jc w:val="center"/>
              <w:rPr>
                <w:rFonts w:ascii="Cambria" w:hAnsi="Cambria"/>
                <w:sz w:val="20"/>
                <w:szCs w:val="20"/>
              </w:rPr>
            </w:pPr>
          </w:p>
        </w:tc>
      </w:tr>
      <w:tr w:rsidR="00C32F6D" w:rsidRPr="00032C7A" w:rsidTr="00BE762B">
        <w:tc>
          <w:tcPr>
            <w:tcW w:w="2178" w:type="dxa"/>
          </w:tcPr>
          <w:p w:rsidR="00C32F6D" w:rsidRPr="00032C7A" w:rsidRDefault="00C32F6D" w:rsidP="00E259FA">
            <w:pPr>
              <w:rPr>
                <w:rFonts w:ascii="Cambria" w:hAnsi="Cambria"/>
                <w:sz w:val="20"/>
                <w:szCs w:val="20"/>
              </w:rPr>
            </w:pPr>
            <w:r w:rsidRPr="00C32F6D">
              <w:rPr>
                <w:rFonts w:ascii="Cambria" w:hAnsi="Cambria"/>
                <w:b/>
                <w:sz w:val="20"/>
                <w:szCs w:val="20"/>
              </w:rPr>
              <w:t xml:space="preserve">5 </w:t>
            </w:r>
            <w:r>
              <w:rPr>
                <w:rFonts w:ascii="Cambria" w:hAnsi="Cambria"/>
                <w:sz w:val="20"/>
                <w:szCs w:val="20"/>
              </w:rPr>
              <w:t>(41-50 seconds)</w:t>
            </w:r>
          </w:p>
        </w:tc>
        <w:tc>
          <w:tcPr>
            <w:tcW w:w="3060" w:type="dxa"/>
          </w:tcPr>
          <w:p w:rsidR="00C32F6D" w:rsidRPr="00032C7A" w:rsidRDefault="00C32F6D" w:rsidP="00E259FA">
            <w:pPr>
              <w:jc w:val="center"/>
              <w:rPr>
                <w:rFonts w:ascii="Cambria" w:hAnsi="Cambria"/>
                <w:sz w:val="20"/>
                <w:szCs w:val="20"/>
              </w:rPr>
            </w:pPr>
          </w:p>
        </w:tc>
      </w:tr>
      <w:tr w:rsidR="00C32F6D" w:rsidRPr="00032C7A" w:rsidTr="00BE762B">
        <w:tc>
          <w:tcPr>
            <w:tcW w:w="2178" w:type="dxa"/>
          </w:tcPr>
          <w:p w:rsidR="00C32F6D" w:rsidRPr="00032C7A" w:rsidRDefault="00C32F6D" w:rsidP="00E259FA">
            <w:pPr>
              <w:rPr>
                <w:rFonts w:ascii="Cambria" w:hAnsi="Cambria"/>
                <w:sz w:val="20"/>
                <w:szCs w:val="20"/>
              </w:rPr>
            </w:pPr>
            <w:r w:rsidRPr="00C32F6D">
              <w:rPr>
                <w:rFonts w:ascii="Cambria" w:hAnsi="Cambria"/>
                <w:b/>
                <w:sz w:val="20"/>
                <w:szCs w:val="20"/>
              </w:rPr>
              <w:t>6</w:t>
            </w:r>
            <w:r>
              <w:rPr>
                <w:rFonts w:ascii="Cambria" w:hAnsi="Cambria"/>
                <w:sz w:val="20"/>
                <w:szCs w:val="20"/>
              </w:rPr>
              <w:t xml:space="preserve"> (51-60 seconds)</w:t>
            </w:r>
          </w:p>
        </w:tc>
        <w:tc>
          <w:tcPr>
            <w:tcW w:w="3060" w:type="dxa"/>
          </w:tcPr>
          <w:p w:rsidR="00C32F6D" w:rsidRPr="00032C7A" w:rsidRDefault="00C32F6D" w:rsidP="00E259FA">
            <w:pPr>
              <w:jc w:val="center"/>
              <w:rPr>
                <w:rFonts w:ascii="Cambria" w:hAnsi="Cambria"/>
                <w:sz w:val="20"/>
                <w:szCs w:val="20"/>
              </w:rPr>
            </w:pPr>
          </w:p>
        </w:tc>
      </w:tr>
      <w:tr w:rsidR="00C32F6D" w:rsidRPr="00032C7A" w:rsidTr="00BE762B">
        <w:tc>
          <w:tcPr>
            <w:tcW w:w="2178" w:type="dxa"/>
          </w:tcPr>
          <w:p w:rsidR="00C32F6D" w:rsidRPr="00032C7A" w:rsidRDefault="00C32F6D" w:rsidP="00E259FA">
            <w:pPr>
              <w:rPr>
                <w:rFonts w:ascii="Cambria" w:hAnsi="Cambria"/>
                <w:sz w:val="20"/>
                <w:szCs w:val="20"/>
              </w:rPr>
            </w:pPr>
            <w:r w:rsidRPr="00C32F6D">
              <w:rPr>
                <w:rFonts w:ascii="Cambria" w:hAnsi="Cambria"/>
                <w:b/>
                <w:sz w:val="20"/>
                <w:szCs w:val="20"/>
              </w:rPr>
              <w:t>7</w:t>
            </w:r>
            <w:r>
              <w:rPr>
                <w:rFonts w:ascii="Cambria" w:hAnsi="Cambria"/>
                <w:sz w:val="20"/>
                <w:szCs w:val="20"/>
              </w:rPr>
              <w:t xml:space="preserve"> (61-70 seconds)</w:t>
            </w:r>
          </w:p>
        </w:tc>
        <w:tc>
          <w:tcPr>
            <w:tcW w:w="3060" w:type="dxa"/>
          </w:tcPr>
          <w:p w:rsidR="00C32F6D" w:rsidRPr="00032C7A" w:rsidRDefault="00C32F6D" w:rsidP="00E259FA">
            <w:pPr>
              <w:jc w:val="center"/>
              <w:rPr>
                <w:rFonts w:ascii="Cambria" w:hAnsi="Cambria"/>
                <w:sz w:val="20"/>
                <w:szCs w:val="20"/>
              </w:rPr>
            </w:pPr>
          </w:p>
        </w:tc>
      </w:tr>
      <w:tr w:rsidR="00C32F6D" w:rsidRPr="00032C7A" w:rsidTr="00BE762B">
        <w:tc>
          <w:tcPr>
            <w:tcW w:w="2178" w:type="dxa"/>
          </w:tcPr>
          <w:p w:rsidR="00C32F6D" w:rsidRPr="00032C7A" w:rsidRDefault="00C32F6D" w:rsidP="00E259FA">
            <w:pPr>
              <w:rPr>
                <w:rFonts w:ascii="Cambria" w:hAnsi="Cambria"/>
                <w:sz w:val="20"/>
                <w:szCs w:val="20"/>
              </w:rPr>
            </w:pPr>
            <w:r w:rsidRPr="00C32F6D">
              <w:rPr>
                <w:rFonts w:ascii="Cambria" w:hAnsi="Cambria"/>
                <w:b/>
                <w:sz w:val="20"/>
                <w:szCs w:val="20"/>
              </w:rPr>
              <w:t>8</w:t>
            </w:r>
            <w:r>
              <w:rPr>
                <w:rFonts w:ascii="Cambria" w:hAnsi="Cambria"/>
                <w:sz w:val="20"/>
                <w:szCs w:val="20"/>
              </w:rPr>
              <w:t xml:space="preserve"> (71-80 seconds)</w:t>
            </w:r>
          </w:p>
        </w:tc>
        <w:tc>
          <w:tcPr>
            <w:tcW w:w="3060" w:type="dxa"/>
          </w:tcPr>
          <w:p w:rsidR="00C32F6D" w:rsidRPr="00032C7A" w:rsidRDefault="00C32F6D" w:rsidP="00E259FA">
            <w:pPr>
              <w:jc w:val="center"/>
              <w:rPr>
                <w:rFonts w:ascii="Cambria" w:hAnsi="Cambria"/>
                <w:sz w:val="20"/>
                <w:szCs w:val="20"/>
              </w:rPr>
            </w:pPr>
          </w:p>
        </w:tc>
      </w:tr>
      <w:tr w:rsidR="00C32F6D" w:rsidRPr="00032C7A" w:rsidTr="00BE762B">
        <w:tc>
          <w:tcPr>
            <w:tcW w:w="2178" w:type="dxa"/>
          </w:tcPr>
          <w:p w:rsidR="00C32F6D" w:rsidRPr="00032C7A" w:rsidRDefault="00C32F6D" w:rsidP="00E259FA">
            <w:pPr>
              <w:rPr>
                <w:rFonts w:ascii="Cambria" w:hAnsi="Cambria"/>
                <w:sz w:val="20"/>
                <w:szCs w:val="20"/>
              </w:rPr>
            </w:pPr>
            <w:r w:rsidRPr="00C32F6D">
              <w:rPr>
                <w:rFonts w:ascii="Cambria" w:hAnsi="Cambria"/>
                <w:b/>
                <w:sz w:val="20"/>
                <w:szCs w:val="20"/>
              </w:rPr>
              <w:t>9</w:t>
            </w:r>
            <w:r>
              <w:rPr>
                <w:rFonts w:ascii="Cambria" w:hAnsi="Cambria"/>
                <w:sz w:val="20"/>
                <w:szCs w:val="20"/>
              </w:rPr>
              <w:t xml:space="preserve"> (81-90 seconds)</w:t>
            </w:r>
          </w:p>
        </w:tc>
        <w:tc>
          <w:tcPr>
            <w:tcW w:w="3060" w:type="dxa"/>
          </w:tcPr>
          <w:p w:rsidR="00C32F6D" w:rsidRPr="00032C7A" w:rsidRDefault="00C32F6D" w:rsidP="00E259FA">
            <w:pPr>
              <w:jc w:val="center"/>
              <w:rPr>
                <w:rFonts w:ascii="Cambria" w:hAnsi="Cambria"/>
                <w:sz w:val="20"/>
                <w:szCs w:val="20"/>
              </w:rPr>
            </w:pPr>
          </w:p>
        </w:tc>
      </w:tr>
      <w:tr w:rsidR="00C32F6D" w:rsidRPr="00032C7A" w:rsidTr="00BE762B">
        <w:tc>
          <w:tcPr>
            <w:tcW w:w="2178" w:type="dxa"/>
          </w:tcPr>
          <w:p w:rsidR="00C32F6D" w:rsidRPr="00032C7A" w:rsidRDefault="00C32F6D" w:rsidP="00E259FA">
            <w:pPr>
              <w:rPr>
                <w:rFonts w:ascii="Cambria" w:hAnsi="Cambria"/>
                <w:sz w:val="20"/>
                <w:szCs w:val="20"/>
              </w:rPr>
            </w:pPr>
            <w:r w:rsidRPr="00C32F6D">
              <w:rPr>
                <w:rFonts w:ascii="Cambria" w:hAnsi="Cambria"/>
                <w:b/>
                <w:sz w:val="20"/>
                <w:szCs w:val="20"/>
              </w:rPr>
              <w:t>10</w:t>
            </w:r>
            <w:r>
              <w:rPr>
                <w:rFonts w:ascii="Cambria" w:hAnsi="Cambria"/>
                <w:sz w:val="20"/>
                <w:szCs w:val="20"/>
              </w:rPr>
              <w:t xml:space="preserve"> (91-100 seconds)</w:t>
            </w:r>
          </w:p>
        </w:tc>
        <w:tc>
          <w:tcPr>
            <w:tcW w:w="3060" w:type="dxa"/>
          </w:tcPr>
          <w:p w:rsidR="00C32F6D" w:rsidRPr="00032C7A" w:rsidRDefault="00C32F6D" w:rsidP="00E259FA">
            <w:pPr>
              <w:jc w:val="center"/>
              <w:rPr>
                <w:rFonts w:ascii="Cambria" w:hAnsi="Cambria"/>
                <w:sz w:val="20"/>
                <w:szCs w:val="20"/>
              </w:rPr>
            </w:pPr>
          </w:p>
        </w:tc>
      </w:tr>
    </w:tbl>
    <w:p w:rsidR="00032C7A" w:rsidRPr="00032C7A" w:rsidRDefault="00032C7A">
      <w:pPr>
        <w:rPr>
          <w:rFonts w:ascii="Cambria" w:hAnsi="Cambria"/>
          <w:i/>
          <w:iCs/>
          <w:sz w:val="20"/>
          <w:szCs w:val="20"/>
        </w:rPr>
      </w:pP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1633"/>
      </w:tblGrid>
      <w:tr w:rsidR="00D36718" w:rsidRPr="00032C7A" w:rsidTr="00D36718">
        <w:tc>
          <w:tcPr>
            <w:tcW w:w="1895" w:type="dxa"/>
          </w:tcPr>
          <w:p w:rsidR="00D36718" w:rsidRPr="00BE762B" w:rsidRDefault="00D36718" w:rsidP="00D36718">
            <w:pPr>
              <w:rPr>
                <w:rFonts w:ascii="Cambria" w:hAnsi="Cambria"/>
                <w:b/>
                <w:sz w:val="20"/>
                <w:szCs w:val="20"/>
              </w:rPr>
            </w:pPr>
            <w:r w:rsidRPr="00BE762B">
              <w:rPr>
                <w:rFonts w:ascii="Cambria" w:hAnsi="Cambria"/>
                <w:b/>
                <w:sz w:val="20"/>
                <w:szCs w:val="20"/>
              </w:rPr>
              <w:t>Temperature</w:t>
            </w:r>
          </w:p>
        </w:tc>
        <w:tc>
          <w:tcPr>
            <w:tcW w:w="1633" w:type="dxa"/>
          </w:tcPr>
          <w:p w:rsidR="00D36718" w:rsidRPr="00BE762B" w:rsidRDefault="00D36718" w:rsidP="00D36718">
            <w:pPr>
              <w:rPr>
                <w:rFonts w:ascii="Cambria" w:hAnsi="Cambria"/>
                <w:b/>
                <w:sz w:val="20"/>
                <w:szCs w:val="20"/>
              </w:rPr>
            </w:pPr>
            <w:r w:rsidRPr="00BE762B">
              <w:rPr>
                <w:rFonts w:ascii="Cambria" w:hAnsi="Cambria"/>
                <w:b/>
                <w:sz w:val="20"/>
                <w:szCs w:val="20"/>
              </w:rPr>
              <w:t>Time to break 10 toothpicks (seconds)</w:t>
            </w:r>
          </w:p>
        </w:tc>
      </w:tr>
      <w:tr w:rsidR="00D36718" w:rsidRPr="00032C7A" w:rsidTr="00D36718">
        <w:tc>
          <w:tcPr>
            <w:tcW w:w="1895" w:type="dxa"/>
          </w:tcPr>
          <w:p w:rsidR="00D36718" w:rsidRPr="00BE762B" w:rsidRDefault="00D36718" w:rsidP="00D36718">
            <w:pPr>
              <w:rPr>
                <w:rFonts w:ascii="Cambria" w:hAnsi="Cambria"/>
                <w:b/>
                <w:sz w:val="20"/>
                <w:szCs w:val="20"/>
              </w:rPr>
            </w:pPr>
            <w:r w:rsidRPr="00BE762B">
              <w:rPr>
                <w:rFonts w:ascii="Cambria" w:hAnsi="Cambria"/>
                <w:b/>
                <w:sz w:val="20"/>
                <w:szCs w:val="20"/>
              </w:rPr>
              <w:t xml:space="preserve">Room temperature </w:t>
            </w:r>
            <w:proofErr w:type="spellStart"/>
            <w:r w:rsidRPr="00BE762B">
              <w:rPr>
                <w:rFonts w:ascii="Cambria" w:hAnsi="Cambria"/>
                <w:b/>
                <w:sz w:val="20"/>
                <w:szCs w:val="20"/>
              </w:rPr>
              <w:t>toothpickase</w:t>
            </w:r>
            <w:proofErr w:type="spellEnd"/>
          </w:p>
        </w:tc>
        <w:tc>
          <w:tcPr>
            <w:tcW w:w="1633" w:type="dxa"/>
          </w:tcPr>
          <w:p w:rsidR="00D36718" w:rsidRPr="00BE762B" w:rsidRDefault="00D36718" w:rsidP="00D36718">
            <w:pPr>
              <w:rPr>
                <w:rFonts w:ascii="Cambria" w:hAnsi="Cambria"/>
                <w:b/>
                <w:sz w:val="20"/>
                <w:szCs w:val="20"/>
              </w:rPr>
            </w:pPr>
          </w:p>
        </w:tc>
      </w:tr>
      <w:tr w:rsidR="00D36718" w:rsidRPr="00032C7A" w:rsidTr="00D36718">
        <w:tc>
          <w:tcPr>
            <w:tcW w:w="1895" w:type="dxa"/>
          </w:tcPr>
          <w:p w:rsidR="00D36718" w:rsidRDefault="00D36718" w:rsidP="00D36718">
            <w:pPr>
              <w:rPr>
                <w:rFonts w:ascii="Cambria" w:hAnsi="Cambria"/>
                <w:b/>
                <w:sz w:val="20"/>
                <w:szCs w:val="20"/>
              </w:rPr>
            </w:pPr>
          </w:p>
          <w:p w:rsidR="00D36718" w:rsidRPr="00BE762B" w:rsidRDefault="00D36718" w:rsidP="00D36718">
            <w:pPr>
              <w:rPr>
                <w:rFonts w:ascii="Cambria" w:hAnsi="Cambria"/>
                <w:b/>
                <w:sz w:val="20"/>
                <w:szCs w:val="20"/>
              </w:rPr>
            </w:pPr>
            <w:r w:rsidRPr="00BE762B">
              <w:rPr>
                <w:rFonts w:ascii="Cambria" w:hAnsi="Cambria"/>
                <w:b/>
                <w:sz w:val="20"/>
                <w:szCs w:val="20"/>
              </w:rPr>
              <w:t xml:space="preserve">Cold </w:t>
            </w:r>
            <w:proofErr w:type="spellStart"/>
            <w:r w:rsidRPr="00BE762B">
              <w:rPr>
                <w:rFonts w:ascii="Cambria" w:hAnsi="Cambria"/>
                <w:b/>
                <w:sz w:val="20"/>
                <w:szCs w:val="20"/>
              </w:rPr>
              <w:t>toothpickase</w:t>
            </w:r>
            <w:proofErr w:type="spellEnd"/>
          </w:p>
          <w:p w:rsidR="00D36718" w:rsidRPr="00BE762B" w:rsidRDefault="00D36718" w:rsidP="00D36718">
            <w:pPr>
              <w:rPr>
                <w:rFonts w:ascii="Cambria" w:hAnsi="Cambria"/>
                <w:b/>
                <w:sz w:val="20"/>
                <w:szCs w:val="20"/>
              </w:rPr>
            </w:pPr>
          </w:p>
        </w:tc>
        <w:tc>
          <w:tcPr>
            <w:tcW w:w="1633" w:type="dxa"/>
          </w:tcPr>
          <w:p w:rsidR="00D36718" w:rsidRPr="00BE762B" w:rsidRDefault="00D36718" w:rsidP="00D36718">
            <w:pPr>
              <w:rPr>
                <w:rFonts w:ascii="Cambria" w:hAnsi="Cambria"/>
                <w:b/>
                <w:sz w:val="20"/>
                <w:szCs w:val="20"/>
              </w:rPr>
            </w:pPr>
          </w:p>
        </w:tc>
      </w:tr>
    </w:tbl>
    <w:p w:rsidR="00032C7A" w:rsidRPr="00D36718" w:rsidRDefault="00032C7A">
      <w:pPr>
        <w:pStyle w:val="Heading1"/>
        <w:rPr>
          <w:rFonts w:ascii="Cambria" w:hAnsi="Cambria"/>
          <w:b/>
          <w:sz w:val="20"/>
          <w:szCs w:val="20"/>
          <w:u w:val="single"/>
        </w:rPr>
      </w:pPr>
      <w:r w:rsidRPr="00D36718">
        <w:rPr>
          <w:rFonts w:ascii="Cambria" w:hAnsi="Cambria"/>
          <w:b/>
          <w:sz w:val="20"/>
          <w:szCs w:val="20"/>
          <w:u w:val="single"/>
        </w:rPr>
        <w:t xml:space="preserve">Part 3:  How temperature affects how fast </w:t>
      </w:r>
      <w:proofErr w:type="spellStart"/>
      <w:r w:rsidRPr="00D36718">
        <w:rPr>
          <w:rFonts w:ascii="Cambria" w:hAnsi="Cambria"/>
          <w:b/>
          <w:sz w:val="20"/>
          <w:szCs w:val="20"/>
          <w:u w:val="single"/>
        </w:rPr>
        <w:t>toothpickase</w:t>
      </w:r>
      <w:proofErr w:type="spellEnd"/>
      <w:r w:rsidRPr="00D36718">
        <w:rPr>
          <w:rFonts w:ascii="Cambria" w:hAnsi="Cambria"/>
          <w:b/>
          <w:sz w:val="20"/>
          <w:szCs w:val="20"/>
          <w:u w:val="single"/>
        </w:rPr>
        <w:t xml:space="preserve"> works</w:t>
      </w:r>
    </w:p>
    <w:p w:rsidR="00D36718" w:rsidRDefault="00032C7A">
      <w:pPr>
        <w:pStyle w:val="Heading1"/>
        <w:rPr>
          <w:rFonts w:ascii="Cambria" w:hAnsi="Cambria"/>
          <w:i/>
          <w:iCs/>
          <w:sz w:val="20"/>
          <w:szCs w:val="20"/>
        </w:rPr>
      </w:pPr>
      <w:r w:rsidRPr="00032C7A">
        <w:rPr>
          <w:rFonts w:ascii="Cambria" w:hAnsi="Cambria"/>
          <w:i/>
          <w:iCs/>
          <w:sz w:val="20"/>
          <w:szCs w:val="20"/>
        </w:rPr>
        <w:t xml:space="preserve">Directions: Time how long it takes you to break 10 toothpicks without looking. Then, ice your hands for a few minutes.  </w:t>
      </w:r>
    </w:p>
    <w:p w:rsidR="00032C7A" w:rsidRDefault="00032C7A">
      <w:pPr>
        <w:pStyle w:val="Heading1"/>
        <w:rPr>
          <w:rFonts w:ascii="Cambria" w:hAnsi="Cambria"/>
          <w:i/>
          <w:iCs/>
          <w:sz w:val="20"/>
          <w:szCs w:val="20"/>
        </w:rPr>
      </w:pPr>
      <w:r w:rsidRPr="00032C7A">
        <w:rPr>
          <w:rFonts w:ascii="Cambria" w:hAnsi="Cambria"/>
          <w:i/>
          <w:iCs/>
          <w:sz w:val="20"/>
          <w:szCs w:val="20"/>
        </w:rPr>
        <w:t xml:space="preserve">Try breaking the 10 toothpicks again while timing yourself. </w:t>
      </w:r>
    </w:p>
    <w:p w:rsidR="00D36718" w:rsidRPr="00D36718" w:rsidRDefault="00932934" w:rsidP="00D36718">
      <w:r>
        <w:rPr>
          <w:noProof/>
        </w:rPr>
        <mc:AlternateContent>
          <mc:Choice Requires="wps">
            <w:drawing>
              <wp:anchor distT="0" distB="0" distL="114300" distR="114300" simplePos="0" relativeHeight="251659776" behindDoc="0" locked="0" layoutInCell="1" allowOverlap="1">
                <wp:simplePos x="0" y="0"/>
                <wp:positionH relativeFrom="column">
                  <wp:posOffset>-47625</wp:posOffset>
                </wp:positionH>
                <wp:positionV relativeFrom="paragraph">
                  <wp:posOffset>56515</wp:posOffset>
                </wp:positionV>
                <wp:extent cx="4371975" cy="971550"/>
                <wp:effectExtent l="9525" t="8890" r="9525" b="1016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5pt;margin-top:4.45pt;width:344.2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" filled="f"/>
            </w:pict>
          </mc:Fallback>
        </mc:AlternateContent>
      </w:r>
    </w:p>
    <w:p w:rsidR="00032C7A" w:rsidRPr="00032C7A" w:rsidRDefault="00032C7A" w:rsidP="00D36718">
      <w:pPr>
        <w:pStyle w:val="Heading1"/>
        <w:numPr>
          <w:ilvl w:val="0"/>
          <w:numId w:val="8"/>
        </w:numPr>
        <w:rPr>
          <w:rFonts w:ascii="Cambria" w:hAnsi="Cambria"/>
          <w:sz w:val="20"/>
          <w:szCs w:val="20"/>
        </w:rPr>
      </w:pPr>
      <w:r w:rsidRPr="00032C7A">
        <w:rPr>
          <w:rFonts w:ascii="Cambria" w:hAnsi="Cambria"/>
          <w:sz w:val="20"/>
          <w:szCs w:val="20"/>
        </w:rPr>
        <w:t>How</w:t>
      </w:r>
      <w:r w:rsidR="00D36718">
        <w:rPr>
          <w:rFonts w:ascii="Cambria" w:hAnsi="Cambria"/>
          <w:sz w:val="20"/>
          <w:szCs w:val="20"/>
        </w:rPr>
        <w:t xml:space="preserve"> </w:t>
      </w:r>
      <w:r w:rsidRPr="00032C7A">
        <w:rPr>
          <w:rFonts w:ascii="Cambria" w:hAnsi="Cambria"/>
          <w:sz w:val="20"/>
          <w:szCs w:val="20"/>
        </w:rPr>
        <w:t xml:space="preserve">does temperature affect the time in which toothpicks are broken by </w:t>
      </w:r>
      <w:proofErr w:type="spellStart"/>
      <w:r w:rsidRPr="00032C7A">
        <w:rPr>
          <w:rFonts w:ascii="Cambria" w:hAnsi="Cambria"/>
          <w:sz w:val="20"/>
          <w:szCs w:val="20"/>
        </w:rPr>
        <w:t>toothpickase</w:t>
      </w:r>
      <w:proofErr w:type="spellEnd"/>
      <w:r w:rsidRPr="00032C7A">
        <w:rPr>
          <w:rFonts w:ascii="Cambria" w:hAnsi="Cambria"/>
          <w:sz w:val="20"/>
          <w:szCs w:val="20"/>
        </w:rPr>
        <w:t>?</w:t>
      </w:r>
    </w:p>
    <w:p w:rsidR="00032C7A" w:rsidRPr="00032C7A" w:rsidRDefault="00032C7A">
      <w:pPr>
        <w:pStyle w:val="Heading1"/>
        <w:rPr>
          <w:rFonts w:ascii="Cambria" w:hAnsi="Cambria"/>
          <w:sz w:val="20"/>
          <w:szCs w:val="20"/>
        </w:rPr>
      </w:pPr>
    </w:p>
    <w:p w:rsidR="008D772F" w:rsidRDefault="008D772F" w:rsidP="00355E0A">
      <w:pPr>
        <w:rPr>
          <w:rFonts w:ascii="Cambria" w:hAnsi="Cambria"/>
          <w:sz w:val="20"/>
          <w:szCs w:val="20"/>
        </w:rPr>
      </w:pPr>
    </w:p>
    <w:p w:rsidR="008D772F" w:rsidRDefault="008D772F" w:rsidP="00355E0A">
      <w:pPr>
        <w:rPr>
          <w:rFonts w:ascii="Cambria" w:hAnsi="Cambria"/>
          <w:sz w:val="20"/>
          <w:szCs w:val="20"/>
        </w:rPr>
      </w:pPr>
    </w:p>
    <w:p w:rsidR="00355E0A" w:rsidRPr="00032C7A" w:rsidRDefault="00355E0A" w:rsidP="00355E0A">
      <w:pPr>
        <w:rPr>
          <w:rFonts w:ascii="Cambria" w:hAnsi="Cambria"/>
          <w:sz w:val="20"/>
          <w:szCs w:val="20"/>
        </w:rPr>
      </w:pPr>
      <w:r w:rsidRPr="00032C7A">
        <w:rPr>
          <w:rFonts w:ascii="Cambria" w:hAnsi="Cambria"/>
          <w:sz w:val="20"/>
          <w:szCs w:val="20"/>
        </w:rPr>
        <w:lastRenderedPageBreak/>
        <w:t>Graph your data from Part 1 and connect the dots to make a line.  Then, graph your data from Part 2 and connect the dots to make a line. Use different colors for each line and make a key to the graph. Finally, answer the question.</w:t>
      </w:r>
    </w:p>
    <w:p w:rsidR="00355E0A" w:rsidRDefault="00355E0A" w:rsidP="00355E0A">
      <w:pPr>
        <w:jc w:val="center"/>
        <w:rPr>
          <w:rFonts w:ascii="Cambria" w:hAnsi="Cambria"/>
          <w:b/>
          <w:sz w:val="20"/>
          <w:szCs w:val="20"/>
        </w:rPr>
      </w:pPr>
    </w:p>
    <w:p w:rsidR="00355E0A" w:rsidRPr="00BE762B" w:rsidRDefault="00355E0A" w:rsidP="00355E0A">
      <w:pPr>
        <w:jc w:val="center"/>
        <w:rPr>
          <w:rFonts w:ascii="Cambria" w:hAnsi="Cambria"/>
          <w:b/>
          <w:sz w:val="22"/>
          <w:szCs w:val="20"/>
        </w:rPr>
      </w:pPr>
      <w:proofErr w:type="spellStart"/>
      <w:r w:rsidRPr="00BE762B">
        <w:rPr>
          <w:rFonts w:ascii="Cambria" w:hAnsi="Cambria"/>
          <w:b/>
          <w:sz w:val="22"/>
          <w:szCs w:val="20"/>
        </w:rPr>
        <w:t>Toothpickase</w:t>
      </w:r>
      <w:proofErr w:type="spellEnd"/>
      <w:r w:rsidRPr="00BE762B">
        <w:rPr>
          <w:rFonts w:ascii="Cambria" w:hAnsi="Cambria"/>
          <w:b/>
          <w:sz w:val="22"/>
          <w:szCs w:val="20"/>
        </w:rPr>
        <w:t xml:space="preserve"> Efficiency</w:t>
      </w:r>
    </w:p>
    <w:p w:rsidR="00355E0A" w:rsidRPr="00032C7A" w:rsidRDefault="00355E0A" w:rsidP="00355E0A">
      <w:pPr>
        <w:jc w:val="center"/>
        <w:rPr>
          <w:rFonts w:ascii="Cambria" w:hAnsi="Cambria"/>
          <w:sz w:val="20"/>
          <w:szCs w:val="20"/>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
        <w:gridCol w:w="374"/>
        <w:gridCol w:w="375"/>
        <w:gridCol w:w="374"/>
        <w:gridCol w:w="375"/>
        <w:gridCol w:w="374"/>
        <w:gridCol w:w="374"/>
        <w:gridCol w:w="375"/>
        <w:gridCol w:w="374"/>
        <w:gridCol w:w="375"/>
        <w:gridCol w:w="374"/>
        <w:gridCol w:w="374"/>
        <w:gridCol w:w="375"/>
        <w:gridCol w:w="374"/>
        <w:gridCol w:w="375"/>
        <w:gridCol w:w="374"/>
        <w:gridCol w:w="374"/>
        <w:gridCol w:w="375"/>
        <w:gridCol w:w="374"/>
        <w:gridCol w:w="375"/>
        <w:gridCol w:w="374"/>
        <w:gridCol w:w="374"/>
        <w:gridCol w:w="375"/>
        <w:gridCol w:w="374"/>
        <w:gridCol w:w="375"/>
      </w:tblGrid>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932934" w:rsidP="008D772F">
            <w:pPr>
              <w:jc w:val="cente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6704" behindDoc="0" locked="0" layoutInCell="1" allowOverlap="1">
                      <wp:simplePos x="0" y="0"/>
                      <wp:positionH relativeFrom="column">
                        <wp:posOffset>-1199515</wp:posOffset>
                      </wp:positionH>
                      <wp:positionV relativeFrom="paragraph">
                        <wp:posOffset>1905</wp:posOffset>
                      </wp:positionV>
                      <wp:extent cx="969010" cy="847725"/>
                      <wp:effectExtent l="635" t="1905" r="190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62B" w:rsidRPr="00BE762B" w:rsidRDefault="00BE762B">
                                  <w:pPr>
                                    <w:rPr>
                                      <w:rFonts w:ascii="Cambria" w:hAnsi="Cambria"/>
                                      <w:b/>
                                      <w:sz w:val="20"/>
                                    </w:rPr>
                                  </w:pPr>
                                  <w:r w:rsidRPr="00BE762B">
                                    <w:rPr>
                                      <w:rFonts w:ascii="Cambria" w:hAnsi="Cambria"/>
                                      <w:b/>
                                      <w:sz w:val="20"/>
                                    </w:rPr>
                                    <w:t>Number of toothpicks metabolized</w:t>
                                  </w:r>
                                </w:p>
                                <w:p w:rsidR="00BE762B" w:rsidRPr="00BE762B" w:rsidRDefault="00BE762B">
                                  <w:pPr>
                                    <w:rPr>
                                      <w:rFonts w:ascii="Cambria" w:hAnsi="Cambr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94.45pt;margin-top:.15pt;width:76.3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" stroked="f">
                      <v:textbox>
                        <w:txbxContent>
                          <w:p w:rsidR="00BE762B" w:rsidRPr="00BE762B" w:rsidRDefault="00BE762B">
                            <w:pPr>
                              <w:rPr>
                                <w:rFonts w:ascii="Cambria" w:hAnsi="Cambria"/>
                                <w:b/>
                                <w:sz w:val="20"/>
                              </w:rPr>
                            </w:pPr>
                            <w:r w:rsidRPr="00BE762B">
                              <w:rPr>
                                <w:rFonts w:ascii="Cambria" w:hAnsi="Cambria"/>
                                <w:b/>
                                <w:sz w:val="20"/>
                              </w:rPr>
                              <w:t>Number of toothpicks metabolized</w:t>
                            </w:r>
                          </w:p>
                          <w:p w:rsidR="00BE762B" w:rsidRPr="00BE762B" w:rsidRDefault="00BE762B">
                            <w:pPr>
                              <w:rPr>
                                <w:rFonts w:ascii="Cambria" w:hAnsi="Cambria"/>
                              </w:rPr>
                            </w:pPr>
                          </w:p>
                        </w:txbxContent>
                      </v:textbox>
                    </v:shape>
                  </w:pict>
                </mc:Fallback>
              </mc:AlternateContent>
            </w: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bookmarkStart w:id="0" w:name="_GoBack"/>
        <w:bookmarkEnd w:id="0"/>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r w:rsidR="008D772F" w:rsidRPr="008D772F" w:rsidTr="00BE762B">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c>
          <w:tcPr>
            <w:tcW w:w="374" w:type="dxa"/>
          </w:tcPr>
          <w:p w:rsidR="008D772F" w:rsidRPr="008D772F" w:rsidRDefault="008D772F" w:rsidP="008D772F">
            <w:pPr>
              <w:jc w:val="center"/>
              <w:rPr>
                <w:rFonts w:ascii="Cambria" w:hAnsi="Cambria"/>
                <w:sz w:val="20"/>
                <w:szCs w:val="20"/>
              </w:rPr>
            </w:pPr>
          </w:p>
        </w:tc>
        <w:tc>
          <w:tcPr>
            <w:tcW w:w="375" w:type="dxa"/>
          </w:tcPr>
          <w:p w:rsidR="008D772F" w:rsidRPr="008D772F" w:rsidRDefault="008D772F" w:rsidP="008D772F">
            <w:pPr>
              <w:jc w:val="center"/>
              <w:rPr>
                <w:rFonts w:ascii="Cambria" w:hAnsi="Cambria"/>
                <w:sz w:val="20"/>
                <w:szCs w:val="20"/>
              </w:rPr>
            </w:pPr>
          </w:p>
        </w:tc>
      </w:tr>
    </w:tbl>
    <w:p w:rsidR="00355E0A" w:rsidRDefault="00355E0A" w:rsidP="00355E0A">
      <w:pPr>
        <w:jc w:val="center"/>
        <w:rPr>
          <w:rFonts w:ascii="Cambria" w:hAnsi="Cambria"/>
          <w:sz w:val="20"/>
          <w:szCs w:val="20"/>
        </w:rPr>
      </w:pPr>
    </w:p>
    <w:p w:rsidR="00032C7A" w:rsidRDefault="00032C7A">
      <w:pPr>
        <w:rPr>
          <w:rFonts w:ascii="Cambria" w:hAnsi="Cambria"/>
          <w:sz w:val="20"/>
          <w:szCs w:val="20"/>
        </w:rPr>
      </w:pPr>
    </w:p>
    <w:p w:rsidR="00355E0A" w:rsidRDefault="00932934">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4656" behindDoc="0" locked="0" layoutInCell="1" allowOverlap="1">
                <wp:simplePos x="0" y="0"/>
                <wp:positionH relativeFrom="column">
                  <wp:posOffset>4419600</wp:posOffset>
                </wp:positionH>
                <wp:positionV relativeFrom="paragraph">
                  <wp:posOffset>107315</wp:posOffset>
                </wp:positionV>
                <wp:extent cx="2562225" cy="515620"/>
                <wp:effectExtent l="9525" t="1206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515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762B" w:rsidRPr="008D772F" w:rsidRDefault="00BE762B">
                            <w:pPr>
                              <w:rPr>
                                <w:rFonts w:ascii="Cambria" w:hAnsi="Cambria"/>
                              </w:rPr>
                            </w:pPr>
                            <w:r w:rsidRPr="008D772F">
                              <w:rPr>
                                <w:rFonts w:ascii="Cambria" w:hAnsi="Cambria"/>
                              </w:rPr>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48pt;margin-top:8.45pt;width:201.75pt;height:4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" filled="f">
                <v:textbox>
                  <w:txbxContent>
                    <w:p w:rsidR="00BE762B" w:rsidRPr="008D772F" w:rsidRDefault="00BE762B">
                      <w:pPr>
                        <w:rPr>
                          <w:rFonts w:ascii="Cambria" w:hAnsi="Cambria"/>
                        </w:rPr>
                      </w:pPr>
                      <w:r w:rsidRPr="008D772F">
                        <w:rPr>
                          <w:rFonts w:ascii="Cambria" w:hAnsi="Cambria"/>
                        </w:rPr>
                        <w:t>Key:</w:t>
                      </w:r>
                    </w:p>
                  </w:txbxContent>
                </v:textbox>
              </v:rect>
            </w:pict>
          </mc:Fallback>
        </mc:AlternateContent>
      </w:r>
      <w:r>
        <w:rPr>
          <w:rFonts w:ascii="Cambria" w:hAnsi="Cambria"/>
          <w:noProof/>
          <w:sz w:val="20"/>
          <w:szCs w:val="20"/>
        </w:rPr>
        <mc:AlternateContent>
          <mc:Choice Requires="wps">
            <w:drawing>
              <wp:anchor distT="0" distB="0" distL="114300" distR="114300" simplePos="0" relativeHeight="251655680" behindDoc="0" locked="0" layoutInCell="1" allowOverlap="1">
                <wp:simplePos x="0" y="0"/>
                <wp:positionH relativeFrom="column">
                  <wp:posOffset>3038475</wp:posOffset>
                </wp:positionH>
                <wp:positionV relativeFrom="paragraph">
                  <wp:posOffset>43815</wp:posOffset>
                </wp:positionV>
                <wp:extent cx="1257300" cy="457200"/>
                <wp:effectExtent l="0" t="0"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62B" w:rsidRPr="008D772F" w:rsidRDefault="00BE762B" w:rsidP="00355E0A">
                            <w:pPr>
                              <w:rPr>
                                <w:rFonts w:ascii="Cambria" w:hAnsi="Cambria"/>
                                <w:b/>
                                <w:sz w:val="20"/>
                              </w:rPr>
                            </w:pPr>
                            <w:r w:rsidRPr="008D772F">
                              <w:rPr>
                                <w:rFonts w:ascii="Cambria" w:hAnsi="Cambria"/>
                                <w:b/>
                                <w:sz w:val="20"/>
                              </w:rPr>
                              <w:t>Time (seconds)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39.25pt;margin-top:3.45pt;width:9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2asQ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" filled="f" stroked="f">
                <v:textbox>
                  <w:txbxContent>
                    <w:p w:rsidR="00BE762B" w:rsidRPr="008D772F" w:rsidRDefault="00BE762B" w:rsidP="00355E0A">
                      <w:pPr>
                        <w:rPr>
                          <w:rFonts w:ascii="Cambria" w:hAnsi="Cambria"/>
                          <w:b/>
                          <w:sz w:val="20"/>
                        </w:rPr>
                      </w:pPr>
                      <w:r w:rsidRPr="008D772F">
                        <w:rPr>
                          <w:rFonts w:ascii="Cambria" w:hAnsi="Cambria"/>
                          <w:b/>
                          <w:sz w:val="20"/>
                        </w:rPr>
                        <w:t>Time (seconds)</w:t>
                      </w:r>
                    </w:p>
                  </w:txbxContent>
                </v:textbox>
              </v:shape>
            </w:pict>
          </mc:Fallback>
        </mc:AlternateContent>
      </w:r>
    </w:p>
    <w:p w:rsidR="00355E0A" w:rsidRDefault="00355E0A">
      <w:pPr>
        <w:rPr>
          <w:rFonts w:ascii="Cambria" w:hAnsi="Cambria"/>
          <w:sz w:val="20"/>
          <w:szCs w:val="20"/>
        </w:rPr>
      </w:pPr>
    </w:p>
    <w:p w:rsidR="00355E0A" w:rsidRDefault="00355E0A">
      <w:pPr>
        <w:rPr>
          <w:rFonts w:ascii="Cambria" w:hAnsi="Cambria"/>
          <w:sz w:val="20"/>
          <w:szCs w:val="20"/>
        </w:rPr>
      </w:pPr>
    </w:p>
    <w:p w:rsidR="00032C7A" w:rsidRDefault="00032C7A" w:rsidP="008D772F">
      <w:pPr>
        <w:rPr>
          <w:rFonts w:ascii="Cambria" w:hAnsi="Cambria"/>
          <w:sz w:val="20"/>
          <w:szCs w:val="20"/>
        </w:rPr>
      </w:pPr>
    </w:p>
    <w:p w:rsidR="00032C7A" w:rsidRDefault="00032C7A">
      <w:pPr>
        <w:jc w:val="center"/>
        <w:rPr>
          <w:rFonts w:ascii="Cambria" w:hAnsi="Cambria"/>
          <w:sz w:val="20"/>
          <w:szCs w:val="20"/>
        </w:rPr>
      </w:pPr>
    </w:p>
    <w:p w:rsidR="00032C7A" w:rsidRDefault="00032C7A">
      <w:pPr>
        <w:jc w:val="center"/>
        <w:rPr>
          <w:rFonts w:ascii="Cambria" w:hAnsi="Cambria"/>
          <w:sz w:val="20"/>
          <w:szCs w:val="20"/>
        </w:rPr>
      </w:pPr>
    </w:p>
    <w:p w:rsidR="008D772F" w:rsidRPr="00BE762B" w:rsidRDefault="008D772F" w:rsidP="008D772F">
      <w:pPr>
        <w:pStyle w:val="Heading1"/>
        <w:rPr>
          <w:rFonts w:ascii="Cambria" w:hAnsi="Cambria"/>
          <w:b/>
          <w:sz w:val="20"/>
          <w:szCs w:val="20"/>
          <w:u w:val="single"/>
        </w:rPr>
      </w:pPr>
      <w:r w:rsidRPr="00BE762B">
        <w:rPr>
          <w:rFonts w:ascii="Cambria" w:hAnsi="Cambria"/>
          <w:b/>
          <w:sz w:val="20"/>
          <w:szCs w:val="20"/>
          <w:u w:val="single"/>
        </w:rPr>
        <w:t>Conclusions</w:t>
      </w:r>
      <w:r w:rsidR="00BE762B" w:rsidRPr="00BE762B">
        <w:rPr>
          <w:rFonts w:ascii="Cambria" w:hAnsi="Cambria"/>
          <w:b/>
          <w:sz w:val="20"/>
          <w:szCs w:val="20"/>
          <w:u w:val="single"/>
        </w:rPr>
        <w:t>:</w:t>
      </w:r>
    </w:p>
    <w:p w:rsidR="008D772F" w:rsidRDefault="008D772F" w:rsidP="008D772F">
      <w:pPr>
        <w:numPr>
          <w:ilvl w:val="0"/>
          <w:numId w:val="6"/>
        </w:numPr>
        <w:rPr>
          <w:rFonts w:ascii="Cambria" w:hAnsi="Cambria"/>
          <w:sz w:val="20"/>
          <w:szCs w:val="20"/>
        </w:rPr>
      </w:pPr>
      <w:r w:rsidRPr="00032C7A">
        <w:rPr>
          <w:rFonts w:ascii="Cambria" w:hAnsi="Cambria"/>
          <w:sz w:val="20"/>
          <w:szCs w:val="20"/>
        </w:rPr>
        <w:t>What is an enzyme? What is the enzyme is this activity?</w:t>
      </w:r>
    </w:p>
    <w:p w:rsidR="00BE762B" w:rsidRPr="00032C7A" w:rsidRDefault="00BE762B" w:rsidP="00BE762B">
      <w:pPr>
        <w:ind w:left="720"/>
        <w:rPr>
          <w:rFonts w:ascii="Cambria" w:hAnsi="Cambria"/>
          <w:sz w:val="20"/>
          <w:szCs w:val="20"/>
        </w:rPr>
      </w:pPr>
    </w:p>
    <w:p w:rsidR="008D772F" w:rsidRPr="00032C7A" w:rsidRDefault="008D772F" w:rsidP="008D772F">
      <w:pPr>
        <w:rPr>
          <w:rFonts w:ascii="Cambria" w:hAnsi="Cambria"/>
          <w:sz w:val="20"/>
          <w:szCs w:val="20"/>
        </w:rPr>
      </w:pPr>
    </w:p>
    <w:p w:rsidR="008D772F" w:rsidRDefault="008D772F" w:rsidP="008D772F">
      <w:pPr>
        <w:rPr>
          <w:rFonts w:ascii="Cambria" w:hAnsi="Cambria"/>
          <w:sz w:val="20"/>
          <w:szCs w:val="20"/>
        </w:rPr>
      </w:pPr>
    </w:p>
    <w:p w:rsidR="00D36718" w:rsidRPr="00032C7A" w:rsidRDefault="00D36718" w:rsidP="008D772F">
      <w:pPr>
        <w:rPr>
          <w:rFonts w:ascii="Cambria" w:hAnsi="Cambria"/>
          <w:sz w:val="20"/>
          <w:szCs w:val="20"/>
        </w:rPr>
      </w:pPr>
    </w:p>
    <w:p w:rsidR="008D772F" w:rsidRDefault="008D772F" w:rsidP="008D772F">
      <w:pPr>
        <w:numPr>
          <w:ilvl w:val="0"/>
          <w:numId w:val="6"/>
        </w:numPr>
        <w:rPr>
          <w:rFonts w:ascii="Cambria" w:hAnsi="Cambria"/>
          <w:sz w:val="20"/>
          <w:szCs w:val="20"/>
        </w:rPr>
      </w:pPr>
      <w:r w:rsidRPr="00032C7A">
        <w:rPr>
          <w:rFonts w:ascii="Cambria" w:hAnsi="Cambria"/>
          <w:sz w:val="20"/>
          <w:szCs w:val="20"/>
        </w:rPr>
        <w:t>What is a substrate? What is the substrate in this activity?</w:t>
      </w:r>
    </w:p>
    <w:p w:rsidR="00BE762B" w:rsidRPr="00032C7A" w:rsidRDefault="00BE762B" w:rsidP="00BE762B">
      <w:pPr>
        <w:ind w:left="720"/>
        <w:rPr>
          <w:rFonts w:ascii="Cambria" w:hAnsi="Cambria"/>
          <w:sz w:val="20"/>
          <w:szCs w:val="20"/>
        </w:rPr>
      </w:pPr>
    </w:p>
    <w:p w:rsidR="008D772F" w:rsidRDefault="008D772F" w:rsidP="008D772F">
      <w:pPr>
        <w:rPr>
          <w:rFonts w:ascii="Cambria" w:hAnsi="Cambria"/>
          <w:sz w:val="20"/>
          <w:szCs w:val="20"/>
        </w:rPr>
      </w:pPr>
    </w:p>
    <w:p w:rsidR="00D36718" w:rsidRPr="00032C7A" w:rsidRDefault="00D36718" w:rsidP="008D772F">
      <w:pPr>
        <w:rPr>
          <w:rFonts w:ascii="Cambria" w:hAnsi="Cambria"/>
          <w:sz w:val="20"/>
          <w:szCs w:val="20"/>
        </w:rPr>
      </w:pPr>
    </w:p>
    <w:p w:rsidR="008D772F" w:rsidRPr="00032C7A" w:rsidRDefault="008D772F" w:rsidP="008D772F">
      <w:pPr>
        <w:rPr>
          <w:rFonts w:ascii="Cambria" w:hAnsi="Cambria"/>
          <w:sz w:val="20"/>
          <w:szCs w:val="20"/>
        </w:rPr>
      </w:pPr>
    </w:p>
    <w:p w:rsidR="008D772F" w:rsidRDefault="008D772F" w:rsidP="008D772F">
      <w:pPr>
        <w:numPr>
          <w:ilvl w:val="0"/>
          <w:numId w:val="6"/>
        </w:numPr>
        <w:rPr>
          <w:rFonts w:ascii="Cambria" w:hAnsi="Cambria"/>
          <w:sz w:val="20"/>
          <w:szCs w:val="20"/>
        </w:rPr>
      </w:pPr>
      <w:r w:rsidRPr="00032C7A">
        <w:rPr>
          <w:rFonts w:ascii="Cambria" w:hAnsi="Cambria"/>
          <w:sz w:val="20"/>
          <w:szCs w:val="20"/>
        </w:rPr>
        <w:t>Write a sentence to describe how mixing in another substrate affects how fast an enzyme works.</w:t>
      </w:r>
    </w:p>
    <w:p w:rsidR="00BE762B" w:rsidRPr="00032C7A" w:rsidRDefault="00BE762B" w:rsidP="00BE762B">
      <w:pPr>
        <w:ind w:left="720"/>
        <w:rPr>
          <w:rFonts w:ascii="Cambria" w:hAnsi="Cambria"/>
          <w:sz w:val="20"/>
          <w:szCs w:val="20"/>
        </w:rPr>
      </w:pPr>
    </w:p>
    <w:p w:rsidR="008D772F" w:rsidRDefault="008D772F" w:rsidP="008D772F">
      <w:pPr>
        <w:rPr>
          <w:rFonts w:ascii="Cambria" w:hAnsi="Cambria"/>
          <w:sz w:val="20"/>
          <w:szCs w:val="20"/>
        </w:rPr>
      </w:pPr>
    </w:p>
    <w:p w:rsidR="00D36718" w:rsidRPr="00032C7A" w:rsidRDefault="00D36718" w:rsidP="008D772F">
      <w:pPr>
        <w:rPr>
          <w:rFonts w:ascii="Cambria" w:hAnsi="Cambria"/>
          <w:sz w:val="20"/>
          <w:szCs w:val="20"/>
        </w:rPr>
      </w:pPr>
    </w:p>
    <w:p w:rsidR="008D772F" w:rsidRPr="00032C7A" w:rsidRDefault="008D772F" w:rsidP="008D772F">
      <w:pPr>
        <w:rPr>
          <w:rFonts w:ascii="Cambria" w:hAnsi="Cambria"/>
          <w:sz w:val="20"/>
          <w:szCs w:val="20"/>
        </w:rPr>
      </w:pPr>
    </w:p>
    <w:p w:rsidR="008D772F" w:rsidRPr="00032C7A" w:rsidRDefault="008D772F" w:rsidP="008D772F">
      <w:pPr>
        <w:numPr>
          <w:ilvl w:val="0"/>
          <w:numId w:val="6"/>
        </w:numPr>
        <w:rPr>
          <w:rFonts w:ascii="Cambria" w:hAnsi="Cambria"/>
          <w:sz w:val="20"/>
          <w:szCs w:val="20"/>
        </w:rPr>
      </w:pPr>
      <w:r w:rsidRPr="00032C7A">
        <w:rPr>
          <w:rFonts w:ascii="Cambria" w:hAnsi="Cambria"/>
          <w:sz w:val="20"/>
          <w:szCs w:val="20"/>
        </w:rPr>
        <w:t>Write a sentence to describe how temperature affects how fast an enzyme works.</w:t>
      </w:r>
    </w:p>
    <w:sectPr w:rsidR="008D772F" w:rsidRPr="00032C7A" w:rsidSect="008D772F">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E3" w:rsidRDefault="007B09E3">
      <w:r>
        <w:separator/>
      </w:r>
    </w:p>
  </w:endnote>
  <w:endnote w:type="continuationSeparator" w:id="0">
    <w:p w:rsidR="007B09E3" w:rsidRDefault="007B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E3" w:rsidRDefault="007B09E3">
      <w:r>
        <w:separator/>
      </w:r>
    </w:p>
  </w:footnote>
  <w:footnote w:type="continuationSeparator" w:id="0">
    <w:p w:rsidR="007B09E3" w:rsidRDefault="007B0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2B" w:rsidRDefault="00BE762B" w:rsidP="00032C7A">
    <w:pPr>
      <w:pStyle w:val="Header"/>
      <w:tabs>
        <w:tab w:val="left" w:pos="1590"/>
      </w:tabs>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874"/>
    <w:multiLevelType w:val="hybridMultilevel"/>
    <w:tmpl w:val="11703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0120AC"/>
    <w:multiLevelType w:val="hybridMultilevel"/>
    <w:tmpl w:val="92148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6C6CD4"/>
    <w:multiLevelType w:val="hybridMultilevel"/>
    <w:tmpl w:val="83FCBF44"/>
    <w:lvl w:ilvl="0" w:tplc="490E15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CB1D0C"/>
    <w:multiLevelType w:val="hybridMultilevel"/>
    <w:tmpl w:val="92148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297394"/>
    <w:multiLevelType w:val="hybridMultilevel"/>
    <w:tmpl w:val="FBC8A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D3F71"/>
    <w:multiLevelType w:val="hybridMultilevel"/>
    <w:tmpl w:val="56929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1C0F1F"/>
    <w:multiLevelType w:val="hybridMultilevel"/>
    <w:tmpl w:val="F900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B06D3"/>
    <w:multiLevelType w:val="hybridMultilevel"/>
    <w:tmpl w:val="E9F062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7A"/>
    <w:rsid w:val="00032C7A"/>
    <w:rsid w:val="00355E0A"/>
    <w:rsid w:val="004D72AC"/>
    <w:rsid w:val="00540AE0"/>
    <w:rsid w:val="005A71FE"/>
    <w:rsid w:val="007B09E3"/>
    <w:rsid w:val="008D772F"/>
    <w:rsid w:val="00932934"/>
    <w:rsid w:val="00BE762B"/>
    <w:rsid w:val="00C32F6D"/>
    <w:rsid w:val="00D36718"/>
    <w:rsid w:val="00ED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sz w:val="32"/>
    </w:rPr>
  </w:style>
  <w:style w:type="paragraph" w:styleId="Heading2">
    <w:name w:val="heading 2"/>
    <w:basedOn w:val="Normal"/>
    <w:next w:val="Normal"/>
    <w:qFormat/>
    <w:pPr>
      <w:keepNext/>
      <w:outlineLvl w:val="1"/>
    </w:pPr>
    <w:rPr>
      <w:rFonts w:ascii="Comic Sans MS" w:hAnsi="Comic Sans M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Comic Sans MS" w:hAnsi="Comic Sans MS"/>
      <w:sz w:val="32"/>
    </w:rPr>
  </w:style>
  <w:style w:type="paragraph" w:styleId="BodyText">
    <w:name w:val="Body Text"/>
    <w:basedOn w:val="Normal"/>
    <w:semiHidden/>
    <w:rPr>
      <w:rFonts w:ascii="Comic Sans MS" w:hAnsi="Comic Sans MS"/>
      <w:i/>
      <w:iCs/>
      <w:sz w:val="32"/>
    </w:rPr>
  </w:style>
  <w:style w:type="paragraph" w:styleId="BodyText2">
    <w:name w:val="Body Text 2"/>
    <w:basedOn w:val="Normal"/>
    <w:semiHidden/>
    <w:rPr>
      <w:rFonts w:ascii="Comic Sans MS" w:hAnsi="Comic Sans MS"/>
      <w:sz w:val="32"/>
    </w:rPr>
  </w:style>
  <w:style w:type="table" w:styleId="TableGrid">
    <w:name w:val="Table Grid"/>
    <w:basedOn w:val="TableNormal"/>
    <w:uiPriority w:val="59"/>
    <w:rsid w:val="00032C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D772F"/>
    <w:rPr>
      <w:rFonts w:ascii="Tahoma" w:hAnsi="Tahoma" w:cs="Tahoma"/>
      <w:sz w:val="16"/>
      <w:szCs w:val="16"/>
    </w:rPr>
  </w:style>
  <w:style w:type="character" w:customStyle="1" w:styleId="BalloonTextChar">
    <w:name w:val="Balloon Text Char"/>
    <w:basedOn w:val="DefaultParagraphFont"/>
    <w:link w:val="BalloonText"/>
    <w:uiPriority w:val="99"/>
    <w:semiHidden/>
    <w:rsid w:val="008D7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sz w:val="32"/>
    </w:rPr>
  </w:style>
  <w:style w:type="paragraph" w:styleId="Heading2">
    <w:name w:val="heading 2"/>
    <w:basedOn w:val="Normal"/>
    <w:next w:val="Normal"/>
    <w:qFormat/>
    <w:pPr>
      <w:keepNext/>
      <w:outlineLvl w:val="1"/>
    </w:pPr>
    <w:rPr>
      <w:rFonts w:ascii="Comic Sans MS" w:hAnsi="Comic Sans M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Comic Sans MS" w:hAnsi="Comic Sans MS"/>
      <w:sz w:val="32"/>
    </w:rPr>
  </w:style>
  <w:style w:type="paragraph" w:styleId="BodyText">
    <w:name w:val="Body Text"/>
    <w:basedOn w:val="Normal"/>
    <w:semiHidden/>
    <w:rPr>
      <w:rFonts w:ascii="Comic Sans MS" w:hAnsi="Comic Sans MS"/>
      <w:i/>
      <w:iCs/>
      <w:sz w:val="32"/>
    </w:rPr>
  </w:style>
  <w:style w:type="paragraph" w:styleId="BodyText2">
    <w:name w:val="Body Text 2"/>
    <w:basedOn w:val="Normal"/>
    <w:semiHidden/>
    <w:rPr>
      <w:rFonts w:ascii="Comic Sans MS" w:hAnsi="Comic Sans MS"/>
      <w:sz w:val="32"/>
    </w:rPr>
  </w:style>
  <w:style w:type="table" w:styleId="TableGrid">
    <w:name w:val="Table Grid"/>
    <w:basedOn w:val="TableNormal"/>
    <w:uiPriority w:val="59"/>
    <w:rsid w:val="00032C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D772F"/>
    <w:rPr>
      <w:rFonts w:ascii="Tahoma" w:hAnsi="Tahoma" w:cs="Tahoma"/>
      <w:sz w:val="16"/>
      <w:szCs w:val="16"/>
    </w:rPr>
  </w:style>
  <w:style w:type="character" w:customStyle="1" w:styleId="BalloonTextChar">
    <w:name w:val="Balloon Text Char"/>
    <w:basedOn w:val="DefaultParagraphFont"/>
    <w:link w:val="BalloonText"/>
    <w:uiPriority w:val="99"/>
    <w:semiHidden/>
    <w:rsid w:val="008D7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Toothpickase Activity</vt:lpstr>
    </vt:vector>
  </TitlesOfParts>
  <Company>Round Rock ISD</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Toothpickase Activity</dc:title>
  <dc:creator>Bristol-Plymouth Taunton, MA</dc:creator>
  <cp:lastModifiedBy>e131958</cp:lastModifiedBy>
  <cp:revision>2</cp:revision>
  <cp:lastPrinted>2015-10-29T16:09:00Z</cp:lastPrinted>
  <dcterms:created xsi:type="dcterms:W3CDTF">2015-10-29T16:24:00Z</dcterms:created>
  <dcterms:modified xsi:type="dcterms:W3CDTF">2015-10-29T16:24:00Z</dcterms:modified>
</cp:coreProperties>
</file>